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EA98737">
      <w:pPr>
        <w:numPr>
          <w:ilvl w:val="0"/>
          <w:numId w:val="0"/>
        </w:numPr>
        <w:adjustRightInd w:val="0"/>
        <w:snapToGrid w:val="0"/>
        <w:jc w:val="center"/>
        <w:rPr>
          <w:rStyle w:val="11"/>
          <w:rFonts w:hint="eastAsia" w:eastAsia="宋体"/>
          <w:color w:val="FF0000"/>
          <w:lang w:val="en-US" w:eastAsia="zh-CN"/>
        </w:rPr>
      </w:pPr>
      <w:bookmarkStart w:id="0" w:name="_Toc2758"/>
      <w:bookmarkStart w:id="1" w:name="OLE_LINK33"/>
      <w:r>
        <w:rPr>
          <w:rStyle w:val="11"/>
          <w:rFonts w:hint="eastAsia"/>
          <w:color w:val="auto"/>
          <w:lang w:val="en-US" w:eastAsia="zh-CN"/>
        </w:rPr>
        <w:t>外送检验服务项目</w:t>
      </w:r>
      <w:r>
        <w:rPr>
          <w:rStyle w:val="11"/>
          <w:rFonts w:hint="eastAsia"/>
          <w:color w:val="auto"/>
        </w:rPr>
        <w:t>采购需求</w:t>
      </w:r>
      <w:r>
        <w:rPr>
          <w:rStyle w:val="11"/>
          <w:rFonts w:hint="eastAsia"/>
          <w:color w:val="auto"/>
          <w:lang w:val="en-US" w:eastAsia="zh-CN"/>
        </w:rPr>
        <w:t>明细</w:t>
      </w:r>
    </w:p>
    <w:bookmarkEnd w:id="0"/>
    <w:p w14:paraId="165081AA">
      <w:pPr>
        <w:spacing w:line="360" w:lineRule="auto"/>
        <w:rPr>
          <w:rFonts w:hint="eastAsia"/>
          <w:sz w:val="24"/>
          <w:szCs w:val="24"/>
        </w:rPr>
      </w:pPr>
    </w:p>
    <w:p w14:paraId="50DCBDBE">
      <w:pPr>
        <w:keepNext w:val="0"/>
        <w:keepLines w:val="0"/>
        <w:pageBreakBefore w:val="0"/>
        <w:widowControl w:val="0"/>
        <w:kinsoku/>
        <w:wordWrap/>
        <w:overflowPunct/>
        <w:topLinePunct w:val="0"/>
        <w:autoSpaceDE/>
        <w:autoSpaceDN/>
        <w:bidi w:val="0"/>
        <w:adjustRightInd/>
        <w:snapToGrid/>
        <w:ind w:firstLine="562" w:firstLineChars="200"/>
        <w:textAlignment w:val="auto"/>
        <w:rPr>
          <w:rFonts w:hint="default" w:eastAsia="宋体"/>
          <w:lang w:val="en-US" w:eastAsia="zh-CN"/>
        </w:rPr>
      </w:pPr>
      <w:r>
        <w:rPr>
          <w:rFonts w:hint="eastAsia" w:ascii="宋体" w:hAnsi="宋体" w:eastAsia="宋体" w:cs="宋体"/>
          <w:b/>
          <w:sz w:val="28"/>
          <w:szCs w:val="28"/>
          <w:lang w:val="en-US" w:eastAsia="zh-CN"/>
        </w:rPr>
        <w:t>一、项目概况</w:t>
      </w:r>
    </w:p>
    <w:p w14:paraId="31865A45">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color w:val="000000"/>
          <w:sz w:val="24"/>
          <w:szCs w:val="24"/>
          <w:lang w:eastAsia="zh-CN"/>
        </w:rPr>
      </w:pPr>
      <w:r>
        <w:rPr>
          <w:rFonts w:hint="eastAsia" w:ascii="宋体" w:hAnsi="宋体" w:eastAsia="宋体" w:cs="宋体"/>
          <w:color w:val="000000"/>
          <w:sz w:val="24"/>
          <w:szCs w:val="24"/>
        </w:rPr>
        <w:t>1</w:t>
      </w:r>
      <w:r>
        <w:rPr>
          <w:rFonts w:hint="eastAsia" w:ascii="宋体" w:hAnsi="宋体" w:eastAsia="宋体" w:cs="宋体"/>
          <w:color w:val="000000"/>
          <w:sz w:val="24"/>
          <w:szCs w:val="24"/>
          <w:lang w:val="en-US" w:eastAsia="zh-CN"/>
        </w:rPr>
        <w:t>.</w:t>
      </w:r>
      <w:r>
        <w:rPr>
          <w:rFonts w:hint="eastAsia" w:ascii="宋体" w:hAnsi="宋体" w:eastAsia="宋体" w:cs="宋体"/>
          <w:color w:val="000000"/>
          <w:sz w:val="24"/>
          <w:szCs w:val="24"/>
        </w:rPr>
        <w:t>项目名称</w:t>
      </w:r>
      <w:r>
        <w:rPr>
          <w:rFonts w:hint="eastAsia" w:ascii="宋体" w:hAnsi="宋体" w:eastAsia="宋体" w:cs="宋体"/>
          <w:color w:val="000000"/>
          <w:sz w:val="24"/>
          <w:szCs w:val="24"/>
          <w:lang w:eastAsia="zh-CN"/>
        </w:rPr>
        <w:t>：</w:t>
      </w:r>
      <w:r>
        <w:rPr>
          <w:rFonts w:hint="eastAsia" w:ascii="宋体" w:hAnsi="宋体" w:cs="宋体"/>
          <w:color w:val="000000"/>
          <w:sz w:val="24"/>
          <w:szCs w:val="24"/>
          <w:lang w:val="en-US" w:eastAsia="zh-CN"/>
        </w:rPr>
        <w:t>常德市康复医院</w:t>
      </w:r>
      <w:r>
        <w:rPr>
          <w:rFonts w:hint="eastAsia" w:ascii="宋体" w:hAnsi="宋体" w:cs="宋体"/>
          <w:color w:val="auto"/>
          <w:sz w:val="24"/>
          <w:lang w:val="en-US" w:eastAsia="zh-CN"/>
        </w:rPr>
        <w:t>临床检验外</w:t>
      </w:r>
      <w:r>
        <w:rPr>
          <w:rFonts w:hint="eastAsia" w:ascii="宋体" w:hAnsi="宋体" w:cs="宋体"/>
          <w:color w:val="000000"/>
          <w:sz w:val="24"/>
          <w:lang w:val="en-US" w:eastAsia="zh-CN"/>
        </w:rPr>
        <w:t>送服务项目</w:t>
      </w:r>
    </w:p>
    <w:p w14:paraId="420F38DB">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color w:val="auto"/>
          <w:sz w:val="24"/>
          <w:szCs w:val="24"/>
        </w:rPr>
      </w:pPr>
      <w:r>
        <w:rPr>
          <w:rFonts w:hint="eastAsia" w:ascii="宋体" w:hAnsi="宋体" w:eastAsia="宋体" w:cs="宋体"/>
          <w:color w:val="000000"/>
          <w:sz w:val="24"/>
          <w:szCs w:val="24"/>
        </w:rPr>
        <w:t>2</w:t>
      </w:r>
      <w:r>
        <w:rPr>
          <w:rFonts w:hint="eastAsia" w:ascii="宋体" w:hAnsi="宋体" w:eastAsia="宋体" w:cs="宋体"/>
          <w:color w:val="auto"/>
          <w:sz w:val="24"/>
          <w:szCs w:val="24"/>
          <w:lang w:val="en-US" w:eastAsia="zh-CN"/>
        </w:rPr>
        <w:t>.</w:t>
      </w:r>
      <w:r>
        <w:rPr>
          <w:rFonts w:hint="eastAsia" w:ascii="宋体" w:hAnsi="宋体" w:eastAsia="宋体" w:cs="宋体"/>
          <w:color w:val="auto"/>
          <w:sz w:val="24"/>
          <w:szCs w:val="24"/>
        </w:rPr>
        <w:t>预算金额：</w:t>
      </w:r>
      <w:r>
        <w:rPr>
          <w:rFonts w:hint="eastAsia" w:ascii="宋体" w:hAnsi="宋体" w:cs="宋体"/>
          <w:color w:val="auto"/>
          <w:sz w:val="24"/>
          <w:szCs w:val="24"/>
          <w:lang w:val="en-US" w:eastAsia="zh-CN"/>
        </w:rPr>
        <w:t>0</w:t>
      </w:r>
      <w:r>
        <w:rPr>
          <w:rFonts w:hint="eastAsia" w:ascii="宋体" w:hAnsi="宋体" w:eastAsia="宋体" w:cs="宋体"/>
          <w:color w:val="auto"/>
          <w:sz w:val="24"/>
          <w:szCs w:val="24"/>
        </w:rPr>
        <w:t>万元（</w:t>
      </w:r>
      <w:r>
        <w:rPr>
          <w:rFonts w:hint="default" w:ascii="宋体" w:hAnsi="宋体" w:cs="宋体"/>
          <w:color w:val="auto"/>
          <w:sz w:val="24"/>
        </w:rPr>
        <w:t>以实际发生检测数量计算为准</w:t>
      </w:r>
      <w:r>
        <w:rPr>
          <w:rFonts w:hint="eastAsia" w:ascii="宋体" w:hAnsi="宋体" w:eastAsia="宋体" w:cs="宋体"/>
          <w:color w:val="auto"/>
          <w:sz w:val="24"/>
          <w:szCs w:val="24"/>
        </w:rPr>
        <w:t>）</w:t>
      </w:r>
    </w:p>
    <w:p w14:paraId="2993D820">
      <w:pPr>
        <w:pStyle w:val="7"/>
        <w:spacing w:line="360" w:lineRule="auto"/>
        <w:ind w:left="0" w:leftChars="0" w:firstLine="480" w:firstLineChars="200"/>
        <w:rPr>
          <w:rFonts w:hint="eastAsia" w:ascii="宋体" w:hAnsi="宋体" w:eastAsia="宋体" w:cs="宋体"/>
          <w:color w:val="auto"/>
          <w:sz w:val="24"/>
          <w:lang w:val="en-US" w:eastAsia="zh-CN"/>
        </w:rPr>
      </w:pPr>
      <w:r>
        <w:rPr>
          <w:rFonts w:hint="eastAsia" w:ascii="宋体" w:hAnsi="宋体" w:cs="宋体"/>
          <w:color w:val="auto"/>
          <w:sz w:val="24"/>
          <w:szCs w:val="24"/>
          <w:lang w:val="en-US" w:eastAsia="zh-CN"/>
        </w:rPr>
        <w:t>3.院内比选时间:</w:t>
      </w:r>
      <w:r>
        <w:rPr>
          <w:rFonts w:hint="eastAsia" w:ascii="宋体" w:hAnsi="宋体" w:cs="宋体"/>
          <w:color w:val="auto"/>
          <w:sz w:val="24"/>
          <w:lang w:val="en-US" w:eastAsia="zh-CN"/>
        </w:rPr>
        <w:t>常德市康复医院</w:t>
      </w:r>
      <w:r>
        <w:rPr>
          <w:rFonts w:hint="eastAsia" w:ascii="宋体" w:hAnsi="宋体" w:cs="宋体"/>
          <w:color w:val="auto"/>
          <w:sz w:val="24"/>
        </w:rPr>
        <w:t>第三方检测服务的潜在投标人应在20</w:t>
      </w:r>
      <w:r>
        <w:rPr>
          <w:rFonts w:hint="eastAsia" w:ascii="宋体" w:hAnsi="宋体" w:cs="宋体"/>
          <w:color w:val="auto"/>
          <w:sz w:val="24"/>
          <w:lang w:eastAsia="zh-CN"/>
        </w:rPr>
        <w:t>2</w:t>
      </w:r>
      <w:r>
        <w:rPr>
          <w:rFonts w:hint="eastAsia" w:ascii="宋体" w:hAnsi="宋体" w:cs="宋体"/>
          <w:color w:val="auto"/>
          <w:sz w:val="24"/>
          <w:lang w:val="en-US" w:eastAsia="zh-CN"/>
        </w:rPr>
        <w:t>6</w:t>
      </w:r>
      <w:r>
        <w:rPr>
          <w:rFonts w:hint="eastAsia" w:ascii="宋体" w:hAnsi="宋体" w:cs="宋体"/>
          <w:color w:val="auto"/>
          <w:sz w:val="24"/>
        </w:rPr>
        <w:t>年</w:t>
      </w:r>
      <w:r>
        <w:rPr>
          <w:rFonts w:hint="eastAsia" w:ascii="宋体" w:hAnsi="宋体" w:cs="宋体"/>
          <w:color w:val="auto"/>
          <w:sz w:val="24"/>
          <w:lang w:val="en-US" w:eastAsia="zh-CN"/>
        </w:rPr>
        <w:t>1</w:t>
      </w:r>
      <w:r>
        <w:rPr>
          <w:rFonts w:hint="eastAsia" w:ascii="宋体" w:hAnsi="宋体" w:cs="宋体"/>
          <w:color w:val="auto"/>
          <w:sz w:val="24"/>
        </w:rPr>
        <w:t>月</w:t>
      </w:r>
      <w:r>
        <w:rPr>
          <w:rFonts w:hint="eastAsia" w:ascii="宋体" w:hAnsi="宋体" w:cs="宋体"/>
          <w:color w:val="auto"/>
          <w:sz w:val="24"/>
          <w:lang w:val="en-US" w:eastAsia="zh-CN"/>
        </w:rPr>
        <w:t>5</w:t>
      </w:r>
      <w:r>
        <w:rPr>
          <w:rFonts w:hint="eastAsia" w:ascii="宋体" w:hAnsi="宋体" w:cs="宋体"/>
          <w:color w:val="auto"/>
          <w:sz w:val="24"/>
        </w:rPr>
        <w:t>日</w:t>
      </w:r>
      <w:r>
        <w:rPr>
          <w:rFonts w:hint="eastAsia" w:ascii="宋体" w:hAnsi="宋体" w:cs="宋体"/>
          <w:color w:val="auto"/>
          <w:sz w:val="24"/>
          <w:lang w:val="en-US" w:eastAsia="zh-CN"/>
        </w:rPr>
        <w:t>17</w:t>
      </w:r>
      <w:r>
        <w:rPr>
          <w:rFonts w:hint="eastAsia" w:ascii="宋体" w:hAnsi="宋体" w:cs="宋体"/>
          <w:color w:val="auto"/>
          <w:sz w:val="24"/>
        </w:rPr>
        <w:t>点</w:t>
      </w:r>
      <w:r>
        <w:rPr>
          <w:rFonts w:hint="eastAsia" w:ascii="宋体" w:hAnsi="宋体" w:cs="宋体"/>
          <w:color w:val="auto"/>
          <w:sz w:val="24"/>
          <w:lang w:val="en-US" w:eastAsia="zh-CN"/>
        </w:rPr>
        <w:t>00</w:t>
      </w:r>
      <w:r>
        <w:rPr>
          <w:rFonts w:hint="eastAsia" w:ascii="宋体" w:hAnsi="宋体" w:cs="宋体"/>
          <w:color w:val="auto"/>
          <w:sz w:val="24"/>
        </w:rPr>
        <w:t>分（北京时间）前递交投标文件。</w:t>
      </w:r>
      <w:r>
        <w:rPr>
          <w:rFonts w:hint="eastAsia" w:ascii="宋体" w:hAnsi="宋体" w:cs="宋体"/>
          <w:color w:val="auto"/>
          <w:sz w:val="24"/>
          <w:lang w:eastAsia="zh-CN"/>
        </w:rPr>
        <w:t>（</w:t>
      </w:r>
      <w:r>
        <w:rPr>
          <w:rFonts w:hint="eastAsia" w:ascii="宋体" w:hAnsi="宋体" w:cs="宋体"/>
          <w:color w:val="auto"/>
          <w:sz w:val="24"/>
          <w:lang w:val="en-US" w:eastAsia="zh-CN"/>
        </w:rPr>
        <w:t>投标文件一式三份</w:t>
      </w:r>
      <w:r>
        <w:rPr>
          <w:rFonts w:hint="eastAsia" w:ascii="宋体" w:hAnsi="宋体" w:cs="宋体"/>
          <w:color w:val="auto"/>
          <w:sz w:val="24"/>
          <w:lang w:eastAsia="zh-CN"/>
        </w:rPr>
        <w:t>）</w:t>
      </w:r>
    </w:p>
    <w:p w14:paraId="2668E1AC">
      <w:pPr>
        <w:keepNext w:val="0"/>
        <w:keepLines w:val="0"/>
        <w:pageBreakBefore w:val="0"/>
        <w:widowControl/>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b w:val="0"/>
          <w:bCs w:val="0"/>
          <w:color w:val="auto"/>
          <w:sz w:val="24"/>
          <w:szCs w:val="24"/>
        </w:rPr>
      </w:pPr>
      <w:r>
        <w:rPr>
          <w:rFonts w:hint="eastAsia" w:ascii="宋体" w:hAnsi="宋体" w:cs="宋体"/>
          <w:b w:val="0"/>
          <w:bCs w:val="0"/>
          <w:color w:val="auto"/>
          <w:sz w:val="24"/>
          <w:szCs w:val="24"/>
          <w:lang w:val="en-US" w:eastAsia="zh-CN"/>
        </w:rPr>
        <w:t>4</w:t>
      </w:r>
      <w:r>
        <w:rPr>
          <w:rFonts w:hint="eastAsia" w:ascii="宋体" w:hAnsi="宋体" w:eastAsia="宋体" w:cs="宋体"/>
          <w:b w:val="0"/>
          <w:bCs w:val="0"/>
          <w:color w:val="auto"/>
          <w:sz w:val="24"/>
          <w:szCs w:val="24"/>
          <w:lang w:val="en-US" w:eastAsia="zh-CN"/>
        </w:rPr>
        <w:t>.</w:t>
      </w:r>
      <w:bookmarkStart w:id="2" w:name="OLE_LINK23"/>
      <w:r>
        <w:rPr>
          <w:rFonts w:hint="eastAsia" w:ascii="宋体" w:hAnsi="宋体" w:eastAsia="宋体" w:cs="宋体"/>
          <w:b w:val="0"/>
          <w:bCs w:val="0"/>
          <w:color w:val="auto"/>
          <w:sz w:val="24"/>
          <w:szCs w:val="24"/>
          <w:lang w:val="en-US" w:eastAsia="zh-CN"/>
        </w:rPr>
        <w:t>付款方式</w:t>
      </w:r>
      <w:bookmarkEnd w:id="2"/>
      <w:r>
        <w:rPr>
          <w:rFonts w:hint="eastAsia" w:ascii="宋体" w:hAnsi="宋体" w:eastAsia="宋体" w:cs="宋体"/>
          <w:b w:val="0"/>
          <w:bCs w:val="0"/>
          <w:color w:val="auto"/>
          <w:sz w:val="24"/>
          <w:szCs w:val="24"/>
        </w:rPr>
        <w:t>：</w:t>
      </w:r>
      <w:bookmarkStart w:id="3" w:name="OLE_LINK28"/>
      <w:r>
        <w:rPr>
          <w:rFonts w:hint="eastAsia" w:ascii="宋体" w:hAnsi="宋体" w:eastAsia="宋体" w:cs="宋体"/>
          <w:b w:val="0"/>
          <w:bCs w:val="0"/>
          <w:color w:val="auto"/>
          <w:sz w:val="24"/>
          <w:szCs w:val="24"/>
        </w:rPr>
        <w:t>每月结算一次，以对公转账方式将</w:t>
      </w:r>
      <w:bookmarkStart w:id="4" w:name="OLE_LINK25"/>
      <w:r>
        <w:rPr>
          <w:rFonts w:hint="eastAsia" w:ascii="宋体" w:hAnsi="宋体" w:cs="宋体"/>
          <w:b w:val="0"/>
          <w:bCs w:val="0"/>
          <w:color w:val="auto"/>
          <w:sz w:val="24"/>
          <w:szCs w:val="24"/>
          <w:lang w:val="en-US" w:eastAsia="zh-CN"/>
        </w:rPr>
        <w:t>成交供应商</w:t>
      </w:r>
      <w:bookmarkEnd w:id="4"/>
      <w:r>
        <w:rPr>
          <w:rFonts w:hint="eastAsia" w:ascii="宋体" w:hAnsi="宋体" w:eastAsia="宋体" w:cs="宋体"/>
          <w:b w:val="0"/>
          <w:bCs w:val="0"/>
          <w:color w:val="auto"/>
          <w:sz w:val="24"/>
          <w:szCs w:val="24"/>
        </w:rPr>
        <w:t>开具发票金额汇入</w:t>
      </w:r>
      <w:r>
        <w:rPr>
          <w:rFonts w:hint="eastAsia" w:ascii="宋体" w:hAnsi="宋体" w:cs="宋体"/>
          <w:b w:val="0"/>
          <w:bCs w:val="0"/>
          <w:color w:val="auto"/>
          <w:sz w:val="24"/>
          <w:szCs w:val="24"/>
          <w:lang w:val="en-US" w:eastAsia="zh-CN"/>
        </w:rPr>
        <w:t>成交供应商</w:t>
      </w:r>
      <w:r>
        <w:rPr>
          <w:rFonts w:hint="eastAsia" w:ascii="宋体" w:hAnsi="宋体" w:eastAsia="宋体" w:cs="宋体"/>
          <w:b w:val="0"/>
          <w:bCs w:val="0"/>
          <w:color w:val="auto"/>
          <w:sz w:val="24"/>
          <w:szCs w:val="24"/>
        </w:rPr>
        <w:t>指定账户支付服务费。</w:t>
      </w:r>
      <w:bookmarkStart w:id="5" w:name="OLE_LINK26"/>
      <w:r>
        <w:rPr>
          <w:rFonts w:hint="eastAsia" w:ascii="宋体" w:hAnsi="宋体" w:eastAsia="宋体" w:cs="宋体"/>
          <w:b w:val="0"/>
          <w:bCs w:val="0"/>
          <w:color w:val="auto"/>
          <w:sz w:val="24"/>
          <w:szCs w:val="24"/>
        </w:rPr>
        <w:t>成交供应商</w:t>
      </w:r>
      <w:bookmarkEnd w:id="5"/>
      <w:r>
        <w:rPr>
          <w:rFonts w:hint="eastAsia" w:ascii="宋体" w:hAnsi="宋体" w:eastAsia="宋体" w:cs="宋体"/>
          <w:b w:val="0"/>
          <w:bCs w:val="0"/>
          <w:color w:val="auto"/>
          <w:sz w:val="24"/>
          <w:szCs w:val="24"/>
        </w:rPr>
        <w:t>应于每月10日将上月的检测数量清单交由采购人核对，经采购人确认</w:t>
      </w:r>
      <w:r>
        <w:rPr>
          <w:rFonts w:hint="eastAsia" w:ascii="宋体" w:hAnsi="宋体" w:cs="宋体"/>
          <w:b w:val="0"/>
          <w:bCs w:val="0"/>
          <w:color w:val="auto"/>
          <w:sz w:val="24"/>
          <w:szCs w:val="24"/>
          <w:lang w:val="en-US" w:eastAsia="zh-CN"/>
        </w:rPr>
        <w:t>无误</w:t>
      </w:r>
      <w:r>
        <w:rPr>
          <w:rFonts w:hint="eastAsia" w:ascii="宋体" w:hAnsi="宋体" w:eastAsia="宋体" w:cs="宋体"/>
          <w:b w:val="0"/>
          <w:bCs w:val="0"/>
          <w:color w:val="auto"/>
          <w:sz w:val="24"/>
          <w:szCs w:val="24"/>
        </w:rPr>
        <w:t>后</w:t>
      </w:r>
      <w:r>
        <w:rPr>
          <w:rFonts w:hint="eastAsia" w:ascii="宋体" w:hAnsi="宋体" w:cs="宋体"/>
          <w:b w:val="0"/>
          <w:bCs w:val="0"/>
          <w:color w:val="auto"/>
          <w:sz w:val="24"/>
          <w:szCs w:val="24"/>
          <w:lang w:eastAsia="zh-CN"/>
        </w:rPr>
        <w:t>，</w:t>
      </w:r>
      <w:r>
        <w:rPr>
          <w:rFonts w:hint="eastAsia" w:ascii="宋体" w:hAnsi="宋体" w:eastAsia="宋体" w:cs="宋体"/>
          <w:b w:val="0"/>
          <w:bCs w:val="0"/>
          <w:color w:val="auto"/>
          <w:sz w:val="24"/>
          <w:szCs w:val="24"/>
        </w:rPr>
        <w:t>由成交供应商</w:t>
      </w:r>
      <w:r>
        <w:rPr>
          <w:rFonts w:hint="eastAsia" w:ascii="宋体" w:hAnsi="宋体" w:cs="宋体"/>
          <w:b w:val="0"/>
          <w:bCs w:val="0"/>
          <w:color w:val="auto"/>
          <w:sz w:val="24"/>
          <w:szCs w:val="24"/>
          <w:lang w:val="en-US" w:eastAsia="zh-CN"/>
        </w:rPr>
        <w:t>提供发票向采购人</w:t>
      </w:r>
      <w:r>
        <w:rPr>
          <w:rFonts w:hint="eastAsia" w:ascii="宋体" w:hAnsi="宋体" w:eastAsia="宋体" w:cs="宋体"/>
          <w:b w:val="0"/>
          <w:bCs w:val="0"/>
          <w:strike w:val="0"/>
          <w:dstrike w:val="0"/>
          <w:color w:val="auto"/>
          <w:sz w:val="24"/>
          <w:szCs w:val="24"/>
        </w:rPr>
        <w:t>申请支付</w:t>
      </w:r>
      <w:r>
        <w:rPr>
          <w:rFonts w:hint="eastAsia" w:ascii="宋体" w:hAnsi="宋体" w:cs="宋体"/>
          <w:b w:val="0"/>
          <w:bCs w:val="0"/>
          <w:strike w:val="0"/>
          <w:dstrike w:val="0"/>
          <w:color w:val="auto"/>
          <w:sz w:val="24"/>
          <w:szCs w:val="24"/>
          <w:lang w:val="en-US" w:eastAsia="zh-CN"/>
        </w:rPr>
        <w:t>服务费，采购人收到发票后</w:t>
      </w:r>
      <w:r>
        <w:rPr>
          <w:rFonts w:hint="eastAsia" w:ascii="宋体" w:hAnsi="宋体" w:eastAsia="宋体" w:cs="宋体"/>
          <w:b w:val="0"/>
          <w:bCs w:val="0"/>
          <w:color w:val="auto"/>
          <w:sz w:val="24"/>
          <w:szCs w:val="24"/>
        </w:rPr>
        <w:t>向成交供应商支付当期服务费。</w:t>
      </w:r>
      <w:bookmarkEnd w:id="3"/>
    </w:p>
    <w:p w14:paraId="7861FD4C">
      <w:pPr>
        <w:pStyle w:val="4"/>
        <w:spacing w:line="360" w:lineRule="auto"/>
        <w:ind w:firstLine="480" w:firstLineChars="200"/>
        <w:rPr>
          <w:rFonts w:hint="eastAsia" w:ascii="宋体" w:hAnsi="宋体" w:cs="宋体"/>
          <w:b w:val="0"/>
          <w:bCs w:val="0"/>
          <w:color w:val="auto"/>
          <w:sz w:val="24"/>
          <w:szCs w:val="24"/>
          <w:lang w:val="en-US" w:eastAsia="zh-CN"/>
        </w:rPr>
      </w:pPr>
      <w:r>
        <w:rPr>
          <w:rFonts w:hint="eastAsia" w:ascii="宋体" w:hAnsi="宋体" w:cs="宋体"/>
          <w:b w:val="0"/>
          <w:bCs w:val="0"/>
          <w:color w:val="auto"/>
          <w:sz w:val="24"/>
          <w:szCs w:val="24"/>
          <w:lang w:val="en-US" w:eastAsia="zh-CN"/>
        </w:rPr>
        <w:t>5.结算说明：最终检验检测结算金额根据结算月最新的《湖南省医疗服务价格》收费标准（供应商所报下浮率）*当月检验检测项目数量据实结算。</w:t>
      </w:r>
    </w:p>
    <w:p w14:paraId="5C7BCEE7">
      <w:pPr>
        <w:keepNext w:val="0"/>
        <w:keepLines w:val="0"/>
        <w:pageBreakBefore w:val="0"/>
        <w:widowControl/>
        <w:kinsoku/>
        <w:wordWrap/>
        <w:overflowPunct/>
        <w:topLinePunct w:val="0"/>
        <w:autoSpaceDE/>
        <w:autoSpaceDN/>
        <w:bidi w:val="0"/>
        <w:adjustRightInd/>
        <w:snapToGrid/>
        <w:spacing w:line="360" w:lineRule="auto"/>
        <w:ind w:firstLine="562" w:firstLineChars="200"/>
        <w:jc w:val="left"/>
        <w:textAlignment w:val="auto"/>
        <w:rPr>
          <w:rFonts w:hint="eastAsia" w:ascii="宋体" w:hAnsi="宋体" w:cs="宋体"/>
          <w:b/>
          <w:sz w:val="28"/>
          <w:szCs w:val="28"/>
          <w:lang w:val="en-US" w:eastAsia="zh-CN"/>
        </w:rPr>
      </w:pPr>
      <w:r>
        <w:rPr>
          <w:rFonts w:hint="eastAsia" w:ascii="宋体" w:hAnsi="宋体" w:eastAsia="宋体" w:cs="宋体"/>
          <w:b/>
          <w:sz w:val="28"/>
          <w:szCs w:val="28"/>
          <w:lang w:val="en-US" w:eastAsia="zh-CN"/>
        </w:rPr>
        <w:t>二、检验外送服务项目</w:t>
      </w:r>
      <w:r>
        <w:rPr>
          <w:rFonts w:hint="eastAsia" w:ascii="宋体" w:hAnsi="宋体" w:cs="宋体"/>
          <w:b/>
          <w:sz w:val="28"/>
          <w:szCs w:val="28"/>
          <w:lang w:val="en-US" w:eastAsia="zh-CN"/>
        </w:rPr>
        <w:t>服务内容（技术要求）</w:t>
      </w:r>
    </w:p>
    <w:p w14:paraId="0AA32B0C">
      <w:pPr>
        <w:keepNext w:val="0"/>
        <w:keepLines w:val="0"/>
        <w:pageBreakBefore w:val="0"/>
        <w:widowControl/>
        <w:kinsoku/>
        <w:wordWrap/>
        <w:overflowPunct/>
        <w:topLinePunct w:val="0"/>
        <w:autoSpaceDE/>
        <w:autoSpaceDN/>
        <w:bidi w:val="0"/>
        <w:adjustRightInd/>
        <w:snapToGrid/>
        <w:spacing w:line="360" w:lineRule="auto"/>
        <w:ind w:firstLine="482" w:firstLineChars="200"/>
        <w:jc w:val="left"/>
        <w:textAlignment w:val="auto"/>
        <w:rPr>
          <w:rFonts w:hint="eastAsia" w:asciiTheme="minorEastAsia" w:hAnsiTheme="minorEastAsia" w:eastAsiaTheme="minorEastAsia" w:cstheme="minorEastAsia"/>
          <w:b/>
          <w:bCs/>
          <w:color w:val="auto"/>
          <w:sz w:val="24"/>
          <w:szCs w:val="24"/>
        </w:rPr>
      </w:pPr>
      <w:r>
        <w:rPr>
          <w:rFonts w:hint="eastAsia" w:asciiTheme="minorEastAsia" w:hAnsiTheme="minorEastAsia" w:eastAsiaTheme="minorEastAsia" w:cstheme="minorEastAsia"/>
          <w:b/>
          <w:bCs/>
          <w:color w:val="auto"/>
          <w:sz w:val="24"/>
          <w:szCs w:val="24"/>
          <w:lang w:eastAsia="zh-CN"/>
        </w:rPr>
        <w:t>（</w:t>
      </w:r>
      <w:r>
        <w:rPr>
          <w:rFonts w:hint="eastAsia" w:asciiTheme="minorEastAsia" w:hAnsiTheme="minorEastAsia" w:eastAsiaTheme="minorEastAsia" w:cstheme="minorEastAsia"/>
          <w:b/>
          <w:bCs/>
          <w:color w:val="auto"/>
          <w:sz w:val="24"/>
          <w:szCs w:val="24"/>
          <w:lang w:val="en-US" w:eastAsia="zh-CN"/>
        </w:rPr>
        <w:t>一</w:t>
      </w:r>
      <w:r>
        <w:rPr>
          <w:rFonts w:hint="eastAsia" w:asciiTheme="minorEastAsia" w:hAnsiTheme="minorEastAsia" w:eastAsiaTheme="minorEastAsia" w:cstheme="minorEastAsia"/>
          <w:b/>
          <w:bCs/>
          <w:color w:val="auto"/>
          <w:sz w:val="24"/>
          <w:szCs w:val="24"/>
          <w:lang w:eastAsia="zh-CN"/>
        </w:rPr>
        <w:t>）</w:t>
      </w:r>
      <w:r>
        <w:rPr>
          <w:rFonts w:hint="eastAsia" w:asciiTheme="minorEastAsia" w:hAnsiTheme="minorEastAsia" w:eastAsiaTheme="minorEastAsia" w:cstheme="minorEastAsia"/>
          <w:b/>
          <w:bCs/>
          <w:color w:val="auto"/>
          <w:sz w:val="24"/>
          <w:szCs w:val="24"/>
          <w:lang w:val="en-US" w:eastAsia="zh-CN"/>
        </w:rPr>
        <w:t>检验外送</w:t>
      </w:r>
      <w:r>
        <w:rPr>
          <w:rFonts w:hint="eastAsia" w:asciiTheme="minorEastAsia" w:hAnsiTheme="minorEastAsia" w:eastAsiaTheme="minorEastAsia" w:cstheme="minorEastAsia"/>
          <w:b/>
          <w:bCs/>
          <w:color w:val="auto"/>
          <w:sz w:val="24"/>
          <w:szCs w:val="24"/>
        </w:rPr>
        <w:t>服务</w:t>
      </w:r>
      <w:r>
        <w:rPr>
          <w:rFonts w:hint="eastAsia" w:asciiTheme="minorEastAsia" w:hAnsiTheme="minorEastAsia" w:eastAsiaTheme="minorEastAsia" w:cstheme="minorEastAsia"/>
          <w:b/>
          <w:bCs/>
          <w:color w:val="auto"/>
          <w:sz w:val="24"/>
          <w:szCs w:val="24"/>
          <w:lang w:val="en-US" w:eastAsia="zh-CN"/>
        </w:rPr>
        <w:t>项目服务</w:t>
      </w:r>
      <w:r>
        <w:rPr>
          <w:rFonts w:hint="eastAsia" w:asciiTheme="minorEastAsia" w:hAnsiTheme="minorEastAsia" w:eastAsiaTheme="minorEastAsia" w:cstheme="minorEastAsia"/>
          <w:b/>
          <w:bCs/>
          <w:color w:val="auto"/>
          <w:sz w:val="24"/>
          <w:szCs w:val="24"/>
        </w:rPr>
        <w:t>范围</w:t>
      </w:r>
    </w:p>
    <w:p w14:paraId="0D9D0F2D">
      <w:pPr>
        <w:keepNext w:val="0"/>
        <w:keepLines w:val="0"/>
        <w:pageBreakBefore w:val="0"/>
        <w:widowControl w:val="0"/>
        <w:kinsoku/>
        <w:wordWrap/>
        <w:overflowPunct/>
        <w:topLinePunct w:val="0"/>
        <w:autoSpaceDE/>
        <w:autoSpaceDN/>
        <w:bidi w:val="0"/>
        <w:adjustRightInd w:val="0"/>
        <w:snapToGrid w:val="0"/>
        <w:spacing w:after="0" w:line="360" w:lineRule="auto"/>
        <w:ind w:firstLine="480" w:firstLineChars="200"/>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lang w:val="en-US" w:eastAsia="zh-CN"/>
        </w:rPr>
        <w:t>1.</w:t>
      </w:r>
      <w:r>
        <w:rPr>
          <w:rFonts w:hint="eastAsia" w:asciiTheme="minorEastAsia" w:hAnsiTheme="minorEastAsia" w:eastAsiaTheme="minorEastAsia" w:cstheme="minorEastAsia"/>
          <w:color w:val="auto"/>
          <w:sz w:val="24"/>
          <w:szCs w:val="24"/>
          <w:lang w:eastAsia="zh-CN"/>
        </w:rPr>
        <w:t>供应商</w:t>
      </w:r>
      <w:r>
        <w:rPr>
          <w:rFonts w:hint="eastAsia" w:asciiTheme="minorEastAsia" w:hAnsiTheme="minorEastAsia" w:eastAsiaTheme="minorEastAsia" w:cstheme="minorEastAsia"/>
          <w:color w:val="auto"/>
          <w:sz w:val="24"/>
          <w:szCs w:val="24"/>
        </w:rPr>
        <w:t>必须</w:t>
      </w:r>
      <w:r>
        <w:rPr>
          <w:rFonts w:hint="eastAsia" w:asciiTheme="minorEastAsia" w:hAnsiTheme="minorEastAsia" w:eastAsiaTheme="minorEastAsia" w:cstheme="minorEastAsia"/>
          <w:color w:val="auto"/>
          <w:sz w:val="24"/>
          <w:szCs w:val="24"/>
          <w:lang w:eastAsia="zh-CN"/>
        </w:rPr>
        <w:t>分别</w:t>
      </w:r>
      <w:r>
        <w:rPr>
          <w:rFonts w:hint="eastAsia" w:asciiTheme="minorEastAsia" w:hAnsiTheme="minorEastAsia" w:eastAsiaTheme="minorEastAsia" w:cstheme="minorEastAsia"/>
          <w:color w:val="auto"/>
          <w:sz w:val="24"/>
          <w:szCs w:val="24"/>
        </w:rPr>
        <w:t>响应以下</w:t>
      </w:r>
      <w:r>
        <w:rPr>
          <w:rFonts w:hint="eastAsia" w:asciiTheme="minorEastAsia" w:hAnsiTheme="minorEastAsia" w:eastAsiaTheme="minorEastAsia" w:cstheme="minorEastAsia"/>
          <w:color w:val="auto"/>
          <w:sz w:val="24"/>
          <w:szCs w:val="24"/>
          <w:lang w:val="en-US" w:eastAsia="zh-CN"/>
        </w:rPr>
        <w:t>3个标包的</w:t>
      </w:r>
      <w:r>
        <w:rPr>
          <w:rFonts w:hint="eastAsia" w:asciiTheme="minorEastAsia" w:hAnsiTheme="minorEastAsia" w:eastAsiaTheme="minorEastAsia" w:cstheme="minorEastAsia"/>
          <w:color w:val="auto"/>
          <w:sz w:val="24"/>
          <w:szCs w:val="24"/>
        </w:rPr>
        <w:t>检验检测外送服务项目</w:t>
      </w:r>
      <w:r>
        <w:rPr>
          <w:rFonts w:hint="eastAsia" w:asciiTheme="minorEastAsia" w:hAnsiTheme="minorEastAsia" w:eastAsiaTheme="minorEastAsia" w:cstheme="minorEastAsia"/>
          <w:color w:val="auto"/>
          <w:sz w:val="24"/>
          <w:szCs w:val="24"/>
          <w:lang w:val="en-US" w:eastAsia="zh-CN"/>
        </w:rPr>
        <w:t>清单</w:t>
      </w:r>
      <w:r>
        <w:rPr>
          <w:rFonts w:hint="eastAsia" w:asciiTheme="minorEastAsia" w:hAnsiTheme="minorEastAsia" w:eastAsiaTheme="minorEastAsia" w:cstheme="minorEastAsia"/>
          <w:color w:val="auto"/>
          <w:sz w:val="24"/>
          <w:szCs w:val="24"/>
        </w:rPr>
        <w:t>，</w:t>
      </w:r>
      <w:r>
        <w:rPr>
          <w:rFonts w:hint="eastAsia" w:asciiTheme="minorEastAsia" w:hAnsiTheme="minorEastAsia" w:eastAsiaTheme="minorEastAsia" w:cstheme="minorEastAsia"/>
          <w:color w:val="auto"/>
          <w:sz w:val="24"/>
          <w:szCs w:val="24"/>
          <w:lang w:val="en-US" w:eastAsia="zh-CN"/>
        </w:rPr>
        <w:t>包括</w:t>
      </w:r>
      <w:r>
        <w:rPr>
          <w:rFonts w:hint="eastAsia" w:asciiTheme="minorEastAsia" w:hAnsiTheme="minorEastAsia" w:eastAsiaTheme="minorEastAsia" w:cstheme="minorEastAsia"/>
          <w:color w:val="auto"/>
          <w:sz w:val="24"/>
          <w:szCs w:val="24"/>
        </w:rPr>
        <w:t>服务项目</w:t>
      </w:r>
      <w:r>
        <w:rPr>
          <w:rFonts w:hint="eastAsia" w:asciiTheme="minorEastAsia" w:hAnsiTheme="minorEastAsia" w:eastAsiaTheme="minorEastAsia" w:cstheme="minorEastAsia"/>
          <w:color w:val="auto"/>
          <w:sz w:val="24"/>
          <w:szCs w:val="24"/>
          <w:lang w:val="en-US" w:eastAsia="zh-CN"/>
        </w:rPr>
        <w:t>清单的</w:t>
      </w:r>
      <w:r>
        <w:rPr>
          <w:rFonts w:hint="eastAsia" w:asciiTheme="minorEastAsia" w:hAnsiTheme="minorEastAsia" w:eastAsiaTheme="minorEastAsia" w:cstheme="minorEastAsia"/>
          <w:color w:val="auto"/>
          <w:sz w:val="24"/>
          <w:szCs w:val="24"/>
        </w:rPr>
        <w:t>报告时限。</w:t>
      </w:r>
    </w:p>
    <w:p w14:paraId="10022BEC">
      <w:pPr>
        <w:keepNext w:val="0"/>
        <w:keepLines w:val="0"/>
        <w:pageBreakBefore w:val="0"/>
        <w:widowControl w:val="0"/>
        <w:kinsoku/>
        <w:wordWrap/>
        <w:overflowPunct/>
        <w:topLinePunct w:val="0"/>
        <w:autoSpaceDE/>
        <w:autoSpaceDN/>
        <w:bidi w:val="0"/>
        <w:adjustRightInd w:val="0"/>
        <w:snapToGrid w:val="0"/>
        <w:spacing w:after="0" w:line="360" w:lineRule="auto"/>
        <w:ind w:firstLine="480" w:firstLineChars="200"/>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委托检验项目服务清单（采购标的清单）如下：</w:t>
      </w:r>
    </w:p>
    <w:tbl>
      <w:tblPr>
        <w:tblStyle w:val="8"/>
        <w:tblpPr w:leftFromText="180" w:rightFromText="180" w:vertAnchor="text" w:horzAnchor="page" w:tblpX="1921" w:tblpY="1056"/>
        <w:tblOverlap w:val="never"/>
        <w:tblW w:w="8426"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839"/>
        <w:gridCol w:w="725"/>
        <w:gridCol w:w="6862"/>
      </w:tblGrid>
      <w:tr w14:paraId="7E08E91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8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32947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标包</w:t>
            </w:r>
          </w:p>
        </w:tc>
        <w:tc>
          <w:tcPr>
            <w:tcW w:w="7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0616B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序号</w:t>
            </w:r>
          </w:p>
        </w:tc>
        <w:tc>
          <w:tcPr>
            <w:tcW w:w="68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8F0FD7">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检验检测项目</w:t>
            </w:r>
          </w:p>
        </w:tc>
      </w:tr>
      <w:tr w14:paraId="6FC5B8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839"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02632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标包1</w:t>
            </w:r>
          </w:p>
        </w:tc>
        <w:tc>
          <w:tcPr>
            <w:tcW w:w="7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6644F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68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39D6B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C-肽测定（C-P）</w:t>
            </w:r>
          </w:p>
        </w:tc>
      </w:tr>
      <w:tr w14:paraId="1FF4B0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839"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D1B3FC">
            <w:pPr>
              <w:jc w:val="center"/>
              <w:rPr>
                <w:rFonts w:hint="eastAsia" w:ascii="宋体" w:hAnsi="宋体" w:eastAsia="宋体" w:cs="宋体"/>
                <w:i w:val="0"/>
                <w:iCs w:val="0"/>
                <w:color w:val="000000"/>
                <w:sz w:val="22"/>
                <w:szCs w:val="22"/>
                <w:u w:val="none"/>
              </w:rPr>
            </w:pPr>
          </w:p>
        </w:tc>
        <w:tc>
          <w:tcPr>
            <w:tcW w:w="7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F115F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68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F6B49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β-绒毛膜促性腺激素（β-HCG）定量</w:t>
            </w:r>
          </w:p>
        </w:tc>
      </w:tr>
      <w:tr w14:paraId="7EA7CE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839"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F25D53">
            <w:pPr>
              <w:jc w:val="center"/>
              <w:rPr>
                <w:rFonts w:hint="eastAsia" w:ascii="宋体" w:hAnsi="宋体" w:eastAsia="宋体" w:cs="宋体"/>
                <w:i w:val="0"/>
                <w:iCs w:val="0"/>
                <w:color w:val="000000"/>
                <w:sz w:val="22"/>
                <w:szCs w:val="22"/>
                <w:u w:val="none"/>
              </w:rPr>
            </w:pPr>
          </w:p>
        </w:tc>
        <w:tc>
          <w:tcPr>
            <w:tcW w:w="7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7207C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68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793D4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癌胚抗原（CEA）</w:t>
            </w:r>
          </w:p>
        </w:tc>
      </w:tr>
      <w:tr w14:paraId="2BD1C7A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72" w:hRule="atLeast"/>
        </w:trPr>
        <w:tc>
          <w:tcPr>
            <w:tcW w:w="839"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0BF5B0">
            <w:pPr>
              <w:jc w:val="center"/>
              <w:rPr>
                <w:rFonts w:hint="eastAsia" w:ascii="宋体" w:hAnsi="宋体" w:eastAsia="宋体" w:cs="宋体"/>
                <w:i w:val="0"/>
                <w:iCs w:val="0"/>
                <w:color w:val="000000"/>
                <w:sz w:val="22"/>
                <w:szCs w:val="22"/>
                <w:u w:val="none"/>
              </w:rPr>
            </w:pPr>
          </w:p>
        </w:tc>
        <w:tc>
          <w:tcPr>
            <w:tcW w:w="7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179BF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68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8BDC1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病原体抗体九项 （腺病毒、呼吸道合胞病毒、流感病毒甲型与乙型、副流感病毒1/2/3型、嗜肺军团菌、Q热立克次体抗体）</w:t>
            </w:r>
          </w:p>
        </w:tc>
      </w:tr>
      <w:tr w14:paraId="4E42D3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839"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5036EF">
            <w:pPr>
              <w:jc w:val="center"/>
              <w:rPr>
                <w:rFonts w:hint="eastAsia" w:ascii="宋体" w:hAnsi="宋体" w:eastAsia="宋体" w:cs="宋体"/>
                <w:i w:val="0"/>
                <w:iCs w:val="0"/>
                <w:color w:val="000000"/>
                <w:sz w:val="22"/>
                <w:szCs w:val="22"/>
                <w:u w:val="none"/>
              </w:rPr>
            </w:pPr>
          </w:p>
        </w:tc>
        <w:tc>
          <w:tcPr>
            <w:tcW w:w="7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5A41F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68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C8F12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促甲状腺素受体抗体（TRAb)</w:t>
            </w:r>
          </w:p>
        </w:tc>
      </w:tr>
      <w:tr w14:paraId="5AEC0CB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839"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8C2A71">
            <w:pPr>
              <w:jc w:val="center"/>
              <w:rPr>
                <w:rFonts w:hint="eastAsia" w:ascii="宋体" w:hAnsi="宋体" w:eastAsia="宋体" w:cs="宋体"/>
                <w:i w:val="0"/>
                <w:iCs w:val="0"/>
                <w:color w:val="000000"/>
                <w:sz w:val="22"/>
                <w:szCs w:val="22"/>
                <w:u w:val="none"/>
              </w:rPr>
            </w:pPr>
          </w:p>
        </w:tc>
        <w:tc>
          <w:tcPr>
            <w:tcW w:w="7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59F67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68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8361A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促肾上腺皮质激素（ACTH）</w:t>
            </w:r>
          </w:p>
        </w:tc>
      </w:tr>
      <w:tr w14:paraId="1D3159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839"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4E717B">
            <w:pPr>
              <w:jc w:val="center"/>
              <w:rPr>
                <w:rFonts w:hint="eastAsia" w:ascii="宋体" w:hAnsi="宋体" w:eastAsia="宋体" w:cs="宋体"/>
                <w:i w:val="0"/>
                <w:iCs w:val="0"/>
                <w:color w:val="000000"/>
                <w:sz w:val="22"/>
                <w:szCs w:val="22"/>
                <w:u w:val="none"/>
              </w:rPr>
            </w:pPr>
          </w:p>
        </w:tc>
        <w:tc>
          <w:tcPr>
            <w:tcW w:w="7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2E877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w:t>
            </w:r>
          </w:p>
        </w:tc>
        <w:tc>
          <w:tcPr>
            <w:tcW w:w="68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80711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甲胎蛋白（AFP）</w:t>
            </w:r>
          </w:p>
        </w:tc>
      </w:tr>
      <w:tr w14:paraId="05CD59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839"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476FDD">
            <w:pPr>
              <w:jc w:val="center"/>
              <w:rPr>
                <w:rFonts w:hint="eastAsia" w:ascii="宋体" w:hAnsi="宋体" w:eastAsia="宋体" w:cs="宋体"/>
                <w:i w:val="0"/>
                <w:iCs w:val="0"/>
                <w:color w:val="000000"/>
                <w:sz w:val="22"/>
                <w:szCs w:val="22"/>
                <w:u w:val="none"/>
              </w:rPr>
            </w:pPr>
          </w:p>
        </w:tc>
        <w:tc>
          <w:tcPr>
            <w:tcW w:w="7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2B970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w:t>
            </w:r>
          </w:p>
        </w:tc>
        <w:tc>
          <w:tcPr>
            <w:tcW w:w="68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D8070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甲状腺球蛋白（TG）</w:t>
            </w:r>
          </w:p>
        </w:tc>
      </w:tr>
      <w:tr w14:paraId="6F7550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839"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3962BE">
            <w:pPr>
              <w:jc w:val="center"/>
              <w:rPr>
                <w:rFonts w:hint="eastAsia" w:ascii="宋体" w:hAnsi="宋体" w:eastAsia="宋体" w:cs="宋体"/>
                <w:i w:val="0"/>
                <w:iCs w:val="0"/>
                <w:color w:val="000000"/>
                <w:sz w:val="22"/>
                <w:szCs w:val="22"/>
                <w:u w:val="none"/>
              </w:rPr>
            </w:pPr>
          </w:p>
        </w:tc>
        <w:tc>
          <w:tcPr>
            <w:tcW w:w="7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109E9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w:t>
            </w:r>
          </w:p>
        </w:tc>
        <w:tc>
          <w:tcPr>
            <w:tcW w:w="68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22BCD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结核感染T细胞检测</w:t>
            </w:r>
          </w:p>
        </w:tc>
      </w:tr>
      <w:tr w14:paraId="0D5C5E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839"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5F4B15">
            <w:pPr>
              <w:jc w:val="center"/>
              <w:rPr>
                <w:rFonts w:hint="eastAsia" w:ascii="宋体" w:hAnsi="宋体" w:eastAsia="宋体" w:cs="宋体"/>
                <w:i w:val="0"/>
                <w:iCs w:val="0"/>
                <w:color w:val="000000"/>
                <w:sz w:val="22"/>
                <w:szCs w:val="22"/>
                <w:u w:val="none"/>
              </w:rPr>
            </w:pPr>
          </w:p>
        </w:tc>
        <w:tc>
          <w:tcPr>
            <w:tcW w:w="7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22C55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68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404BC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抗甲状腺过氧化物酶抗体（TPOAb）</w:t>
            </w:r>
          </w:p>
        </w:tc>
      </w:tr>
      <w:tr w14:paraId="4737649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839"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C25BAA">
            <w:pPr>
              <w:jc w:val="center"/>
              <w:rPr>
                <w:rFonts w:hint="eastAsia" w:ascii="宋体" w:hAnsi="宋体" w:eastAsia="宋体" w:cs="宋体"/>
                <w:i w:val="0"/>
                <w:iCs w:val="0"/>
                <w:color w:val="000000"/>
                <w:sz w:val="22"/>
                <w:szCs w:val="22"/>
                <w:u w:val="none"/>
              </w:rPr>
            </w:pPr>
          </w:p>
        </w:tc>
        <w:tc>
          <w:tcPr>
            <w:tcW w:w="7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FE0E7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w:t>
            </w:r>
          </w:p>
        </w:tc>
        <w:tc>
          <w:tcPr>
            <w:tcW w:w="68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32AD5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抗甲状腺球蛋白抗体（TGAb)</w:t>
            </w:r>
          </w:p>
        </w:tc>
      </w:tr>
      <w:tr w14:paraId="16BB17E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839"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6D23CF">
            <w:pPr>
              <w:jc w:val="center"/>
              <w:rPr>
                <w:rFonts w:hint="eastAsia" w:ascii="宋体" w:hAnsi="宋体" w:eastAsia="宋体" w:cs="宋体"/>
                <w:i w:val="0"/>
                <w:iCs w:val="0"/>
                <w:color w:val="000000"/>
                <w:sz w:val="22"/>
                <w:szCs w:val="22"/>
                <w:u w:val="none"/>
              </w:rPr>
            </w:pPr>
          </w:p>
        </w:tc>
        <w:tc>
          <w:tcPr>
            <w:tcW w:w="7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D77D2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w:t>
            </w:r>
          </w:p>
        </w:tc>
        <w:tc>
          <w:tcPr>
            <w:tcW w:w="68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DE223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抗甲状腺微粒体抗体（TMAb)</w:t>
            </w:r>
          </w:p>
        </w:tc>
      </w:tr>
      <w:tr w14:paraId="7889F9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839"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498455">
            <w:pPr>
              <w:jc w:val="center"/>
              <w:rPr>
                <w:rFonts w:hint="eastAsia" w:ascii="宋体" w:hAnsi="宋体" w:eastAsia="宋体" w:cs="宋体"/>
                <w:i w:val="0"/>
                <w:iCs w:val="0"/>
                <w:color w:val="000000"/>
                <w:sz w:val="22"/>
                <w:szCs w:val="22"/>
                <w:u w:val="none"/>
              </w:rPr>
            </w:pPr>
          </w:p>
        </w:tc>
        <w:tc>
          <w:tcPr>
            <w:tcW w:w="7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F843B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w:t>
            </w:r>
          </w:p>
        </w:tc>
        <w:tc>
          <w:tcPr>
            <w:tcW w:w="68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BC17E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皮质醇（COR）</w:t>
            </w:r>
          </w:p>
        </w:tc>
      </w:tr>
      <w:tr w14:paraId="77D17F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839"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4550A2">
            <w:pPr>
              <w:jc w:val="center"/>
              <w:rPr>
                <w:rFonts w:hint="eastAsia" w:ascii="宋体" w:hAnsi="宋体" w:eastAsia="宋体" w:cs="宋体"/>
                <w:i w:val="0"/>
                <w:iCs w:val="0"/>
                <w:color w:val="000000"/>
                <w:sz w:val="22"/>
                <w:szCs w:val="22"/>
                <w:u w:val="none"/>
              </w:rPr>
            </w:pPr>
          </w:p>
        </w:tc>
        <w:tc>
          <w:tcPr>
            <w:tcW w:w="7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D6775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w:t>
            </w:r>
          </w:p>
        </w:tc>
        <w:tc>
          <w:tcPr>
            <w:tcW w:w="68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D4791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糖类抗原125（CA125）</w:t>
            </w:r>
          </w:p>
        </w:tc>
      </w:tr>
      <w:tr w14:paraId="0BEFB0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839"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C357E4">
            <w:pPr>
              <w:jc w:val="center"/>
              <w:rPr>
                <w:rFonts w:hint="eastAsia" w:ascii="宋体" w:hAnsi="宋体" w:eastAsia="宋体" w:cs="宋体"/>
                <w:i w:val="0"/>
                <w:iCs w:val="0"/>
                <w:color w:val="000000"/>
                <w:sz w:val="22"/>
                <w:szCs w:val="22"/>
                <w:u w:val="none"/>
              </w:rPr>
            </w:pPr>
          </w:p>
        </w:tc>
        <w:tc>
          <w:tcPr>
            <w:tcW w:w="7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2FA62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w:t>
            </w:r>
          </w:p>
        </w:tc>
        <w:tc>
          <w:tcPr>
            <w:tcW w:w="68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35FE4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糖类抗原15-3（CA15-3）</w:t>
            </w:r>
          </w:p>
        </w:tc>
      </w:tr>
      <w:tr w14:paraId="0CEFB0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839"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D53705">
            <w:pPr>
              <w:jc w:val="center"/>
              <w:rPr>
                <w:rFonts w:hint="eastAsia" w:ascii="宋体" w:hAnsi="宋体" w:eastAsia="宋体" w:cs="宋体"/>
                <w:i w:val="0"/>
                <w:iCs w:val="0"/>
                <w:color w:val="000000"/>
                <w:sz w:val="22"/>
                <w:szCs w:val="22"/>
                <w:u w:val="none"/>
              </w:rPr>
            </w:pPr>
          </w:p>
        </w:tc>
        <w:tc>
          <w:tcPr>
            <w:tcW w:w="7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8CC12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w:t>
            </w:r>
          </w:p>
        </w:tc>
        <w:tc>
          <w:tcPr>
            <w:tcW w:w="68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CA9EB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糖类抗原19-9（CA19-9）</w:t>
            </w:r>
          </w:p>
        </w:tc>
      </w:tr>
      <w:tr w14:paraId="5A0CDD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9" w:hRule="atLeast"/>
        </w:trPr>
        <w:tc>
          <w:tcPr>
            <w:tcW w:w="839"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6E05AA">
            <w:pPr>
              <w:jc w:val="center"/>
              <w:rPr>
                <w:rFonts w:hint="eastAsia" w:ascii="宋体" w:hAnsi="宋体" w:eastAsia="宋体" w:cs="宋体"/>
                <w:i w:val="0"/>
                <w:iCs w:val="0"/>
                <w:color w:val="000000"/>
                <w:sz w:val="22"/>
                <w:szCs w:val="22"/>
                <w:u w:val="none"/>
              </w:rPr>
            </w:pPr>
          </w:p>
        </w:tc>
        <w:tc>
          <w:tcPr>
            <w:tcW w:w="7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D741C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w:t>
            </w:r>
          </w:p>
        </w:tc>
        <w:tc>
          <w:tcPr>
            <w:tcW w:w="68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10265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糖尿病自身抗体4项定量（IAA、IA2、GAD、ICA）</w:t>
            </w:r>
          </w:p>
        </w:tc>
      </w:tr>
      <w:tr w14:paraId="196D6F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839"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A4AAE9">
            <w:pPr>
              <w:jc w:val="center"/>
              <w:rPr>
                <w:rFonts w:hint="eastAsia" w:ascii="宋体" w:hAnsi="宋体" w:eastAsia="宋体" w:cs="宋体"/>
                <w:i w:val="0"/>
                <w:iCs w:val="0"/>
                <w:color w:val="000000"/>
                <w:sz w:val="22"/>
                <w:szCs w:val="22"/>
                <w:u w:val="none"/>
              </w:rPr>
            </w:pPr>
          </w:p>
        </w:tc>
        <w:tc>
          <w:tcPr>
            <w:tcW w:w="7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15B59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w:t>
            </w:r>
          </w:p>
        </w:tc>
        <w:tc>
          <w:tcPr>
            <w:tcW w:w="68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97D8F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同型半胱氨酸（HCY）</w:t>
            </w:r>
          </w:p>
        </w:tc>
      </w:tr>
      <w:tr w14:paraId="06CEB9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839"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8AA58E">
            <w:pPr>
              <w:jc w:val="center"/>
              <w:rPr>
                <w:rFonts w:hint="eastAsia" w:ascii="宋体" w:hAnsi="宋体" w:eastAsia="宋体" w:cs="宋体"/>
                <w:i w:val="0"/>
                <w:iCs w:val="0"/>
                <w:color w:val="000000"/>
                <w:sz w:val="22"/>
                <w:szCs w:val="22"/>
                <w:u w:val="none"/>
              </w:rPr>
            </w:pPr>
          </w:p>
        </w:tc>
        <w:tc>
          <w:tcPr>
            <w:tcW w:w="7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8C751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w:t>
            </w:r>
          </w:p>
        </w:tc>
        <w:tc>
          <w:tcPr>
            <w:tcW w:w="68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47478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涂片找抗酸杆菌</w:t>
            </w:r>
          </w:p>
        </w:tc>
      </w:tr>
      <w:tr w14:paraId="43BD38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2" w:hRule="atLeast"/>
        </w:trPr>
        <w:tc>
          <w:tcPr>
            <w:tcW w:w="839"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89E003">
            <w:pPr>
              <w:jc w:val="center"/>
              <w:rPr>
                <w:rFonts w:hint="eastAsia" w:ascii="宋体" w:hAnsi="宋体" w:eastAsia="宋体" w:cs="宋体"/>
                <w:i w:val="0"/>
                <w:iCs w:val="0"/>
                <w:color w:val="000000"/>
                <w:sz w:val="22"/>
                <w:szCs w:val="22"/>
                <w:u w:val="none"/>
              </w:rPr>
            </w:pPr>
          </w:p>
        </w:tc>
        <w:tc>
          <w:tcPr>
            <w:tcW w:w="7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8D661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68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CEEA7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微量元素六项</w:t>
            </w:r>
          </w:p>
        </w:tc>
      </w:tr>
      <w:tr w14:paraId="0E0880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839"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1BD47A">
            <w:pPr>
              <w:jc w:val="center"/>
              <w:rPr>
                <w:rFonts w:hint="eastAsia" w:ascii="宋体" w:hAnsi="宋体" w:eastAsia="宋体" w:cs="宋体"/>
                <w:i w:val="0"/>
                <w:iCs w:val="0"/>
                <w:color w:val="000000"/>
                <w:sz w:val="22"/>
                <w:szCs w:val="22"/>
                <w:u w:val="none"/>
              </w:rPr>
            </w:pPr>
          </w:p>
        </w:tc>
        <w:tc>
          <w:tcPr>
            <w:tcW w:w="7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0C259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w:t>
            </w:r>
          </w:p>
        </w:tc>
        <w:tc>
          <w:tcPr>
            <w:tcW w:w="68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69820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血清脂肪酶</w:t>
            </w:r>
          </w:p>
        </w:tc>
      </w:tr>
      <w:tr w14:paraId="2679ACB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839"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0862A6">
            <w:pPr>
              <w:jc w:val="center"/>
              <w:rPr>
                <w:rFonts w:hint="eastAsia" w:ascii="宋体" w:hAnsi="宋体" w:eastAsia="宋体" w:cs="宋体"/>
                <w:i w:val="0"/>
                <w:iCs w:val="0"/>
                <w:color w:val="000000"/>
                <w:sz w:val="22"/>
                <w:szCs w:val="22"/>
                <w:u w:val="none"/>
              </w:rPr>
            </w:pPr>
          </w:p>
        </w:tc>
        <w:tc>
          <w:tcPr>
            <w:tcW w:w="7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3DEFC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w:t>
            </w:r>
          </w:p>
        </w:tc>
        <w:tc>
          <w:tcPr>
            <w:tcW w:w="68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A9972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血清转铁蛋白</w:t>
            </w:r>
          </w:p>
        </w:tc>
      </w:tr>
      <w:tr w14:paraId="72AE7BC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839"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92620C">
            <w:pPr>
              <w:jc w:val="center"/>
              <w:rPr>
                <w:rFonts w:hint="eastAsia" w:ascii="宋体" w:hAnsi="宋体" w:eastAsia="宋体" w:cs="宋体"/>
                <w:i w:val="0"/>
                <w:iCs w:val="0"/>
                <w:color w:val="000000"/>
                <w:sz w:val="22"/>
                <w:szCs w:val="22"/>
                <w:u w:val="none"/>
              </w:rPr>
            </w:pPr>
          </w:p>
        </w:tc>
        <w:tc>
          <w:tcPr>
            <w:tcW w:w="7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EA9C0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w:t>
            </w:r>
          </w:p>
        </w:tc>
        <w:tc>
          <w:tcPr>
            <w:tcW w:w="68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34AE6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胰岛素测定（INS）</w:t>
            </w:r>
          </w:p>
        </w:tc>
      </w:tr>
      <w:tr w14:paraId="04E24BC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839"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234B93">
            <w:pPr>
              <w:jc w:val="center"/>
              <w:rPr>
                <w:rFonts w:hint="eastAsia" w:ascii="宋体" w:hAnsi="宋体" w:eastAsia="宋体" w:cs="宋体"/>
                <w:i w:val="0"/>
                <w:iCs w:val="0"/>
                <w:color w:val="000000"/>
                <w:sz w:val="22"/>
                <w:szCs w:val="22"/>
                <w:u w:val="none"/>
              </w:rPr>
            </w:pPr>
          </w:p>
        </w:tc>
        <w:tc>
          <w:tcPr>
            <w:tcW w:w="7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599D3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w:t>
            </w:r>
          </w:p>
        </w:tc>
        <w:tc>
          <w:tcPr>
            <w:tcW w:w="68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4BF82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乙肝病毒核酸定量（HBV-DNA）</w:t>
            </w:r>
          </w:p>
        </w:tc>
      </w:tr>
      <w:tr w14:paraId="7327B4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839"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BA7666">
            <w:pPr>
              <w:jc w:val="center"/>
              <w:rPr>
                <w:rFonts w:hint="eastAsia" w:ascii="宋体" w:hAnsi="宋体" w:eastAsia="宋体" w:cs="宋体"/>
                <w:i w:val="0"/>
                <w:iCs w:val="0"/>
                <w:color w:val="000000"/>
                <w:sz w:val="22"/>
                <w:szCs w:val="22"/>
                <w:u w:val="none"/>
              </w:rPr>
            </w:pPr>
          </w:p>
        </w:tc>
        <w:tc>
          <w:tcPr>
            <w:tcW w:w="7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86576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w:t>
            </w:r>
          </w:p>
        </w:tc>
        <w:tc>
          <w:tcPr>
            <w:tcW w:w="68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3EEC2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真菌1、3-β-D葡聚糖检测(G试验)</w:t>
            </w:r>
          </w:p>
        </w:tc>
      </w:tr>
      <w:tr w14:paraId="4A939B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839"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196E2A">
            <w:pPr>
              <w:jc w:val="center"/>
              <w:rPr>
                <w:rFonts w:hint="eastAsia" w:ascii="宋体" w:hAnsi="宋体" w:eastAsia="宋体" w:cs="宋体"/>
                <w:i w:val="0"/>
                <w:iCs w:val="0"/>
                <w:color w:val="000000"/>
                <w:sz w:val="22"/>
                <w:szCs w:val="22"/>
                <w:u w:val="none"/>
              </w:rPr>
            </w:pPr>
          </w:p>
        </w:tc>
        <w:tc>
          <w:tcPr>
            <w:tcW w:w="7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A8CF3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26</w:t>
            </w:r>
          </w:p>
        </w:tc>
        <w:tc>
          <w:tcPr>
            <w:tcW w:w="68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2428E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真菌Gm实验（半乳糖甘露糖抗原）</w:t>
            </w:r>
          </w:p>
        </w:tc>
      </w:tr>
      <w:tr w14:paraId="1A2142A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839"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C879AC">
            <w:pPr>
              <w:jc w:val="center"/>
              <w:rPr>
                <w:rFonts w:hint="eastAsia" w:ascii="宋体" w:hAnsi="宋体" w:eastAsia="宋体" w:cs="宋体"/>
                <w:i w:val="0"/>
                <w:iCs w:val="0"/>
                <w:color w:val="000000"/>
                <w:sz w:val="22"/>
                <w:szCs w:val="22"/>
                <w:u w:val="none"/>
              </w:rPr>
            </w:pPr>
          </w:p>
        </w:tc>
        <w:tc>
          <w:tcPr>
            <w:tcW w:w="7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A7EE7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27</w:t>
            </w:r>
          </w:p>
        </w:tc>
        <w:tc>
          <w:tcPr>
            <w:tcW w:w="68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99D420">
            <w:pPr>
              <w:keepNext w:val="0"/>
              <w:keepLines w:val="0"/>
              <w:widowControl/>
              <w:suppressLineNumbers w:val="0"/>
              <w:jc w:val="left"/>
              <w:textAlignment w:val="center"/>
              <w:rPr>
                <w:rFonts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细胞角蛋白19片段测定（CYFRA21-1）</w:t>
            </w:r>
          </w:p>
        </w:tc>
      </w:tr>
      <w:tr w14:paraId="519AC4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839"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D3DD1C">
            <w:pPr>
              <w:jc w:val="center"/>
              <w:rPr>
                <w:rFonts w:hint="eastAsia" w:ascii="宋体" w:hAnsi="宋体" w:eastAsia="宋体" w:cs="宋体"/>
                <w:i w:val="0"/>
                <w:iCs w:val="0"/>
                <w:color w:val="000000"/>
                <w:sz w:val="22"/>
                <w:szCs w:val="22"/>
                <w:u w:val="none"/>
              </w:rPr>
            </w:pPr>
          </w:p>
        </w:tc>
        <w:tc>
          <w:tcPr>
            <w:tcW w:w="7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772FB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28</w:t>
            </w:r>
          </w:p>
        </w:tc>
        <w:tc>
          <w:tcPr>
            <w:tcW w:w="68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6688A9">
            <w:pPr>
              <w:keepNext w:val="0"/>
              <w:keepLines w:val="0"/>
              <w:widowControl/>
              <w:suppressLineNumbers w:val="0"/>
              <w:jc w:val="left"/>
              <w:textAlignment w:val="center"/>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血清转铁蛋白</w:t>
            </w:r>
          </w:p>
        </w:tc>
      </w:tr>
      <w:tr w14:paraId="5C43D5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839"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7C8365">
            <w:pPr>
              <w:jc w:val="center"/>
              <w:rPr>
                <w:rFonts w:hint="eastAsia" w:ascii="宋体" w:hAnsi="宋体" w:eastAsia="宋体" w:cs="宋体"/>
                <w:i w:val="0"/>
                <w:iCs w:val="0"/>
                <w:color w:val="000000"/>
                <w:sz w:val="22"/>
                <w:szCs w:val="22"/>
                <w:u w:val="none"/>
              </w:rPr>
            </w:pPr>
          </w:p>
        </w:tc>
        <w:tc>
          <w:tcPr>
            <w:tcW w:w="7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D735C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29</w:t>
            </w:r>
          </w:p>
        </w:tc>
        <w:tc>
          <w:tcPr>
            <w:tcW w:w="68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29DADF">
            <w:pPr>
              <w:keepNext w:val="0"/>
              <w:keepLines w:val="0"/>
              <w:widowControl/>
              <w:suppressLineNumbers w:val="0"/>
              <w:jc w:val="left"/>
              <w:textAlignment w:val="center"/>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总铁结合力</w:t>
            </w:r>
          </w:p>
        </w:tc>
      </w:tr>
      <w:tr w14:paraId="4FD813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8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9A7A3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标包2</w:t>
            </w:r>
          </w:p>
        </w:tc>
        <w:tc>
          <w:tcPr>
            <w:tcW w:w="7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81802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cs="宋体"/>
                <w:i w:val="0"/>
                <w:iCs w:val="0"/>
                <w:color w:val="000000"/>
                <w:kern w:val="0"/>
                <w:sz w:val="22"/>
                <w:szCs w:val="22"/>
                <w:u w:val="none"/>
                <w:lang w:val="en-US" w:eastAsia="zh-CN" w:bidi="ar"/>
              </w:rPr>
              <w:t>1</w:t>
            </w:r>
          </w:p>
        </w:tc>
        <w:tc>
          <w:tcPr>
            <w:tcW w:w="68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795F9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血清药物浓度测定（苯妥英钠，丙戊酸，卡马西平等药物）</w:t>
            </w:r>
          </w:p>
        </w:tc>
      </w:tr>
      <w:tr w14:paraId="7C64A7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8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104F8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标包3</w:t>
            </w:r>
          </w:p>
        </w:tc>
        <w:tc>
          <w:tcPr>
            <w:tcW w:w="7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D2197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cs="宋体"/>
                <w:i w:val="0"/>
                <w:iCs w:val="0"/>
                <w:color w:val="000000"/>
                <w:kern w:val="0"/>
                <w:sz w:val="22"/>
                <w:szCs w:val="22"/>
                <w:u w:val="none"/>
                <w:lang w:val="en-US" w:eastAsia="zh-CN" w:bidi="ar"/>
              </w:rPr>
              <w:t>1</w:t>
            </w:r>
          </w:p>
        </w:tc>
        <w:tc>
          <w:tcPr>
            <w:tcW w:w="68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81275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精神类疾病药物基因组学检测（脱氧核糖核酸DNA测序）</w:t>
            </w:r>
          </w:p>
        </w:tc>
      </w:tr>
    </w:tbl>
    <w:p w14:paraId="4BA8A935">
      <w:pPr>
        <w:pStyle w:val="7"/>
        <w:jc w:val="center"/>
        <w:rPr>
          <w:rFonts w:hint="eastAsia"/>
          <w:lang w:val="en-US" w:eastAsia="zh-CN"/>
        </w:rPr>
      </w:pPr>
    </w:p>
    <w:p w14:paraId="6E2ABC32">
      <w:pPr>
        <w:spacing w:line="360" w:lineRule="auto"/>
        <w:ind w:firstLine="480" w:firstLineChars="200"/>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2.</w:t>
      </w:r>
      <w:r>
        <w:rPr>
          <w:rFonts w:hint="eastAsia" w:asciiTheme="minorEastAsia" w:hAnsiTheme="minorEastAsia" w:eastAsiaTheme="minorEastAsia" w:cstheme="minorEastAsia"/>
          <w:color w:val="auto"/>
          <w:sz w:val="24"/>
          <w:szCs w:val="24"/>
        </w:rPr>
        <w:t>委托检验服务特殊要求：</w:t>
      </w:r>
    </w:p>
    <w:p w14:paraId="53A11C3B">
      <w:pPr>
        <w:keepNext w:val="0"/>
        <w:keepLines w:val="0"/>
        <w:pageBreakBefore w:val="0"/>
        <w:widowControl w:val="0"/>
        <w:kinsoku/>
        <w:wordWrap/>
        <w:overflowPunct/>
        <w:topLinePunct w:val="0"/>
        <w:autoSpaceDE/>
        <w:autoSpaceDN/>
        <w:bidi w:val="0"/>
        <w:adjustRightInd w:val="0"/>
        <w:snapToGrid w:val="0"/>
        <w:spacing w:after="0" w:line="360" w:lineRule="auto"/>
        <w:ind w:firstLine="480" w:firstLineChars="200"/>
        <w:textAlignment w:val="auto"/>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2.1以上采购清单供应商需具备自行检测的实验室能力。</w:t>
      </w:r>
      <w:r>
        <w:rPr>
          <w:rFonts w:hint="eastAsia" w:asciiTheme="minorEastAsia" w:hAnsiTheme="minorEastAsia" w:eastAsiaTheme="minorEastAsia" w:cstheme="minorEastAsia"/>
          <w:color w:val="auto"/>
          <w:sz w:val="24"/>
          <w:szCs w:val="24"/>
          <w:lang w:eastAsia="zh-CN"/>
        </w:rPr>
        <w:t>（</w:t>
      </w:r>
      <w:r>
        <w:rPr>
          <w:rFonts w:hint="eastAsia" w:asciiTheme="minorEastAsia" w:hAnsiTheme="minorEastAsia" w:eastAsiaTheme="minorEastAsia" w:cstheme="minorEastAsia"/>
          <w:color w:val="auto"/>
          <w:sz w:val="24"/>
          <w:szCs w:val="24"/>
          <w:lang w:val="en-US" w:eastAsia="zh-CN"/>
        </w:rPr>
        <w:t>提供承诺函</w:t>
      </w:r>
      <w:r>
        <w:rPr>
          <w:rFonts w:hint="eastAsia" w:asciiTheme="minorEastAsia" w:hAnsiTheme="minorEastAsia" w:eastAsiaTheme="minorEastAsia" w:cstheme="minorEastAsia"/>
          <w:color w:val="auto"/>
          <w:sz w:val="24"/>
          <w:szCs w:val="24"/>
          <w:lang w:eastAsia="zh-CN"/>
        </w:rPr>
        <w:t>）</w:t>
      </w:r>
    </w:p>
    <w:p w14:paraId="1B12650A">
      <w:pPr>
        <w:keepNext w:val="0"/>
        <w:keepLines w:val="0"/>
        <w:pageBreakBefore w:val="0"/>
        <w:widowControl w:val="0"/>
        <w:kinsoku/>
        <w:wordWrap/>
        <w:overflowPunct/>
        <w:topLinePunct w:val="0"/>
        <w:autoSpaceDE/>
        <w:autoSpaceDN/>
        <w:bidi w:val="0"/>
        <w:adjustRightInd w:val="0"/>
        <w:snapToGrid w:val="0"/>
        <w:spacing w:after="0" w:line="360" w:lineRule="auto"/>
        <w:ind w:firstLine="480" w:firstLineChars="200"/>
        <w:textAlignment w:val="auto"/>
        <w:rPr>
          <w:rFonts w:hint="default"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2</w:t>
      </w:r>
      <w:r>
        <w:rPr>
          <w:rFonts w:hint="eastAsia" w:asciiTheme="minorEastAsia" w:hAnsiTheme="minorEastAsia" w:eastAsiaTheme="minorEastAsia" w:cstheme="minorEastAsia"/>
          <w:color w:val="auto"/>
          <w:sz w:val="24"/>
          <w:szCs w:val="24"/>
        </w:rPr>
        <w:t>.</w:t>
      </w:r>
      <w:r>
        <w:rPr>
          <w:rFonts w:hint="eastAsia" w:asciiTheme="minorEastAsia" w:hAnsiTheme="minorEastAsia" w:eastAsiaTheme="minorEastAsia" w:cstheme="minorEastAsia"/>
          <w:color w:val="auto"/>
          <w:sz w:val="24"/>
          <w:szCs w:val="24"/>
          <w:lang w:val="en-US" w:eastAsia="zh-CN"/>
        </w:rPr>
        <w:t>2</w:t>
      </w:r>
      <w:r>
        <w:rPr>
          <w:rFonts w:hint="eastAsia" w:asciiTheme="minorEastAsia" w:hAnsiTheme="minorEastAsia" w:eastAsiaTheme="minorEastAsia" w:cstheme="minorEastAsia"/>
          <w:color w:val="auto"/>
          <w:sz w:val="24"/>
          <w:szCs w:val="24"/>
        </w:rPr>
        <w:t>为满足合同期内临床检验业务的新增需求，采购人可根据临床需求在现有清单基础上增加项目数量。</w:t>
      </w:r>
      <w:r>
        <w:rPr>
          <w:rFonts w:hint="eastAsia" w:asciiTheme="minorEastAsia" w:hAnsiTheme="minorEastAsia" w:eastAsiaTheme="minorEastAsia" w:cstheme="minorEastAsia"/>
          <w:color w:val="auto"/>
          <w:sz w:val="24"/>
          <w:szCs w:val="24"/>
          <w:lang w:eastAsia="zh-CN"/>
        </w:rPr>
        <w:t>（</w:t>
      </w:r>
      <w:r>
        <w:rPr>
          <w:rFonts w:hint="eastAsia" w:asciiTheme="minorEastAsia" w:hAnsiTheme="minorEastAsia" w:eastAsiaTheme="minorEastAsia" w:cstheme="minorEastAsia"/>
          <w:color w:val="auto"/>
          <w:sz w:val="24"/>
          <w:szCs w:val="24"/>
          <w:lang w:val="en-US" w:eastAsia="zh-CN"/>
        </w:rPr>
        <w:t>提供承诺函</w:t>
      </w:r>
      <w:r>
        <w:rPr>
          <w:rFonts w:hint="eastAsia" w:asciiTheme="minorEastAsia" w:hAnsiTheme="minorEastAsia" w:eastAsiaTheme="minorEastAsia" w:cstheme="minorEastAsia"/>
          <w:color w:val="auto"/>
          <w:sz w:val="24"/>
          <w:szCs w:val="24"/>
          <w:lang w:eastAsia="zh-CN"/>
        </w:rPr>
        <w:t>）</w:t>
      </w:r>
    </w:p>
    <w:p w14:paraId="58591F12">
      <w:pPr>
        <w:keepNext w:val="0"/>
        <w:keepLines w:val="0"/>
        <w:pageBreakBefore w:val="0"/>
        <w:widowControl w:val="0"/>
        <w:kinsoku/>
        <w:wordWrap/>
        <w:overflowPunct/>
        <w:topLinePunct w:val="0"/>
        <w:autoSpaceDE/>
        <w:autoSpaceDN/>
        <w:bidi w:val="0"/>
        <w:adjustRightInd w:val="0"/>
        <w:snapToGrid w:val="0"/>
        <w:spacing w:after="0" w:line="360" w:lineRule="auto"/>
        <w:ind w:firstLine="480" w:firstLineChars="200"/>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lang w:val="en-US" w:eastAsia="zh-CN"/>
        </w:rPr>
        <w:t>2.3</w:t>
      </w:r>
      <w:r>
        <w:rPr>
          <w:rFonts w:hint="eastAsia" w:asciiTheme="minorEastAsia" w:hAnsiTheme="minorEastAsia" w:eastAsiaTheme="minorEastAsia" w:cstheme="minorEastAsia"/>
          <w:color w:val="auto"/>
          <w:sz w:val="24"/>
          <w:szCs w:val="24"/>
        </w:rPr>
        <w:t>某些项目检测技术成熟及标本量达到可本地化开展后，采购人有权决定是否继续外送。</w:t>
      </w:r>
      <w:r>
        <w:rPr>
          <w:rFonts w:hint="eastAsia" w:asciiTheme="minorEastAsia" w:hAnsiTheme="minorEastAsia" w:eastAsiaTheme="minorEastAsia" w:cstheme="minorEastAsia"/>
          <w:color w:val="auto"/>
          <w:sz w:val="24"/>
          <w:szCs w:val="24"/>
          <w:lang w:eastAsia="zh-CN"/>
        </w:rPr>
        <w:t>（</w:t>
      </w:r>
      <w:r>
        <w:rPr>
          <w:rFonts w:hint="eastAsia" w:asciiTheme="minorEastAsia" w:hAnsiTheme="minorEastAsia" w:eastAsiaTheme="minorEastAsia" w:cstheme="minorEastAsia"/>
          <w:color w:val="auto"/>
          <w:sz w:val="24"/>
          <w:szCs w:val="24"/>
          <w:lang w:val="en-US" w:eastAsia="zh-CN"/>
        </w:rPr>
        <w:t>提供承诺函</w:t>
      </w:r>
      <w:r>
        <w:rPr>
          <w:rFonts w:hint="eastAsia" w:asciiTheme="minorEastAsia" w:hAnsiTheme="minorEastAsia" w:eastAsiaTheme="minorEastAsia" w:cstheme="minorEastAsia"/>
          <w:color w:val="auto"/>
          <w:sz w:val="24"/>
          <w:szCs w:val="24"/>
          <w:lang w:eastAsia="zh-CN"/>
        </w:rPr>
        <w:t>）</w:t>
      </w:r>
    </w:p>
    <w:p w14:paraId="77D91685">
      <w:pPr>
        <w:keepNext w:val="0"/>
        <w:keepLines w:val="0"/>
        <w:pageBreakBefore w:val="0"/>
        <w:widowControl w:val="0"/>
        <w:kinsoku/>
        <w:wordWrap/>
        <w:overflowPunct/>
        <w:topLinePunct w:val="0"/>
        <w:autoSpaceDE/>
        <w:autoSpaceDN/>
        <w:bidi w:val="0"/>
        <w:adjustRightInd w:val="0"/>
        <w:snapToGrid w:val="0"/>
        <w:spacing w:after="0" w:line="360" w:lineRule="auto"/>
        <w:ind w:firstLine="480" w:firstLineChars="200"/>
        <w:textAlignment w:val="auto"/>
        <w:rPr>
          <w:rFonts w:hint="eastAsia" w:asciiTheme="minorEastAsia" w:hAnsiTheme="minorEastAsia" w:eastAsiaTheme="minorEastAsia" w:cstheme="minorEastAsia"/>
          <w:color w:val="auto"/>
          <w:sz w:val="24"/>
          <w:szCs w:val="24"/>
          <w:lang w:eastAsia="zh-CN"/>
        </w:rPr>
      </w:pPr>
      <w:r>
        <w:rPr>
          <w:rFonts w:hint="eastAsia" w:asciiTheme="minorEastAsia" w:hAnsiTheme="minorEastAsia" w:eastAsiaTheme="minorEastAsia" w:cstheme="minorEastAsia"/>
          <w:color w:val="auto"/>
          <w:sz w:val="24"/>
          <w:szCs w:val="24"/>
          <w:lang w:val="en-US" w:eastAsia="zh-CN"/>
        </w:rPr>
        <w:t>2.4</w:t>
      </w:r>
      <w:r>
        <w:rPr>
          <w:rFonts w:hint="eastAsia" w:asciiTheme="minorEastAsia" w:hAnsiTheme="minorEastAsia" w:eastAsiaTheme="minorEastAsia" w:cstheme="minorEastAsia"/>
          <w:color w:val="auto"/>
          <w:sz w:val="24"/>
          <w:szCs w:val="24"/>
        </w:rPr>
        <w:t>相关收费标准物价部门作出调整的</w:t>
      </w:r>
      <w:r>
        <w:rPr>
          <w:rFonts w:hint="eastAsia" w:asciiTheme="minorEastAsia" w:hAnsiTheme="minorEastAsia" w:eastAsiaTheme="minorEastAsia" w:cstheme="minorEastAsia"/>
          <w:color w:val="auto"/>
          <w:sz w:val="24"/>
          <w:szCs w:val="24"/>
          <w:lang w:val="en-US" w:eastAsia="zh-CN"/>
        </w:rPr>
        <w:t>项目物价，供应商</w:t>
      </w:r>
      <w:r>
        <w:rPr>
          <w:rFonts w:hint="eastAsia" w:asciiTheme="minorEastAsia" w:hAnsiTheme="minorEastAsia" w:eastAsiaTheme="minorEastAsia" w:cstheme="minorEastAsia"/>
          <w:color w:val="auto"/>
          <w:sz w:val="24"/>
          <w:szCs w:val="24"/>
        </w:rPr>
        <w:t>必须</w:t>
      </w:r>
      <w:r>
        <w:rPr>
          <w:rFonts w:hint="eastAsia" w:asciiTheme="minorEastAsia" w:hAnsiTheme="minorEastAsia" w:eastAsiaTheme="minorEastAsia" w:cstheme="minorEastAsia"/>
          <w:color w:val="auto"/>
          <w:sz w:val="24"/>
          <w:szCs w:val="24"/>
          <w:lang w:val="en-US" w:eastAsia="zh-CN"/>
        </w:rPr>
        <w:t>在采购人规定时间内</w:t>
      </w:r>
      <w:r>
        <w:rPr>
          <w:rFonts w:hint="eastAsia" w:asciiTheme="minorEastAsia" w:hAnsiTheme="minorEastAsia" w:eastAsiaTheme="minorEastAsia" w:cstheme="minorEastAsia"/>
          <w:color w:val="auto"/>
          <w:sz w:val="24"/>
          <w:szCs w:val="24"/>
        </w:rPr>
        <w:t>进行相应调整。</w:t>
      </w:r>
      <w:r>
        <w:rPr>
          <w:rFonts w:hint="eastAsia" w:asciiTheme="minorEastAsia" w:hAnsiTheme="minorEastAsia" w:eastAsiaTheme="minorEastAsia" w:cstheme="minorEastAsia"/>
          <w:color w:val="auto"/>
          <w:sz w:val="24"/>
          <w:szCs w:val="24"/>
          <w:lang w:val="en-US" w:eastAsia="zh-CN"/>
        </w:rPr>
        <w:t>物价变动后结算价格要与采购人将调整的物价录入系统的时间为准</w:t>
      </w:r>
      <w:r>
        <w:rPr>
          <w:rFonts w:hint="eastAsia" w:asciiTheme="minorEastAsia" w:hAnsiTheme="minorEastAsia" w:eastAsiaTheme="minorEastAsia" w:cstheme="minorEastAsia"/>
          <w:color w:val="auto"/>
          <w:sz w:val="24"/>
          <w:szCs w:val="24"/>
          <w:lang w:eastAsia="zh-CN"/>
        </w:rPr>
        <w:t>（</w:t>
      </w:r>
      <w:r>
        <w:rPr>
          <w:rFonts w:hint="eastAsia" w:asciiTheme="minorEastAsia" w:hAnsiTheme="minorEastAsia" w:eastAsiaTheme="minorEastAsia" w:cstheme="minorEastAsia"/>
          <w:color w:val="auto"/>
          <w:sz w:val="24"/>
          <w:szCs w:val="24"/>
          <w:lang w:val="en-US" w:eastAsia="zh-CN"/>
        </w:rPr>
        <w:t>提供承诺函</w:t>
      </w:r>
      <w:r>
        <w:rPr>
          <w:rFonts w:hint="eastAsia" w:asciiTheme="minorEastAsia" w:hAnsiTheme="minorEastAsia" w:eastAsiaTheme="minorEastAsia" w:cstheme="minorEastAsia"/>
          <w:color w:val="auto"/>
          <w:sz w:val="24"/>
          <w:szCs w:val="24"/>
          <w:lang w:eastAsia="zh-CN"/>
        </w:rPr>
        <w:t>）</w:t>
      </w:r>
    </w:p>
    <w:p w14:paraId="718B85D4">
      <w:pPr>
        <w:pStyle w:val="7"/>
        <w:spacing w:line="360" w:lineRule="auto"/>
        <w:ind w:left="0" w:leftChars="0" w:firstLine="480" w:firstLineChars="200"/>
        <w:rPr>
          <w:rFonts w:hint="default"/>
          <w:lang w:val="en-US"/>
        </w:rPr>
      </w:pPr>
      <w:r>
        <w:rPr>
          <w:rFonts w:hint="eastAsia" w:asciiTheme="minorEastAsia" w:hAnsiTheme="minorEastAsia" w:eastAsiaTheme="minorEastAsia" w:cstheme="minorEastAsia"/>
          <w:color w:val="auto"/>
          <w:sz w:val="24"/>
          <w:szCs w:val="24"/>
          <w:lang w:val="en-US" w:eastAsia="zh-CN"/>
        </w:rPr>
        <w:t>2.5 供应商未经采购方同意不得将采购人委托外送服务项目另外委托第三方或医院检测（提供承诺函）</w:t>
      </w:r>
    </w:p>
    <w:p w14:paraId="14B17A36">
      <w:pPr>
        <w:ind w:firstLine="562" w:firstLineChars="200"/>
        <w:rPr>
          <w:rFonts w:hint="default" w:ascii="宋体" w:hAnsi="宋体" w:eastAsia="宋体" w:cs="宋体"/>
          <w:b/>
          <w:color w:val="auto"/>
          <w:sz w:val="28"/>
          <w:szCs w:val="28"/>
          <w:lang w:val="en-US" w:eastAsia="zh-CN"/>
        </w:rPr>
      </w:pPr>
      <w:r>
        <w:rPr>
          <w:rFonts w:hint="eastAsia" w:ascii="宋体" w:hAnsi="宋体" w:eastAsia="宋体" w:cs="宋体"/>
          <w:b/>
          <w:sz w:val="28"/>
          <w:szCs w:val="28"/>
          <w:lang w:val="en-US" w:eastAsia="zh-CN"/>
        </w:rPr>
        <w:t>三、商</w:t>
      </w:r>
      <w:r>
        <w:rPr>
          <w:rFonts w:hint="eastAsia" w:ascii="宋体" w:hAnsi="宋体" w:eastAsia="宋体" w:cs="宋体"/>
          <w:b/>
          <w:color w:val="auto"/>
          <w:sz w:val="28"/>
          <w:szCs w:val="28"/>
          <w:lang w:val="en-US" w:eastAsia="zh-CN"/>
        </w:rPr>
        <w:t>务要求</w:t>
      </w:r>
      <w:bookmarkStart w:id="6" w:name="OLE_LINK38"/>
    </w:p>
    <w:bookmarkEnd w:id="6"/>
    <w:p w14:paraId="730C3F67">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（一）</w:t>
      </w:r>
      <w:bookmarkStart w:id="7" w:name="OLE_LINK1"/>
      <w:r>
        <w:rPr>
          <w:rFonts w:hint="eastAsia" w:ascii="宋体" w:hAnsi="宋体" w:eastAsia="宋体" w:cs="宋体"/>
          <w:color w:val="auto"/>
          <w:sz w:val="24"/>
          <w:szCs w:val="24"/>
          <w:lang w:val="en-US" w:eastAsia="zh-CN"/>
        </w:rPr>
        <w:t>服务期及服务地点</w:t>
      </w:r>
      <w:bookmarkEnd w:id="7"/>
    </w:p>
    <w:p w14:paraId="0076002A">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1.服务期：</w:t>
      </w:r>
      <w:r>
        <w:rPr>
          <w:rFonts w:hint="eastAsia" w:ascii="宋体" w:hAnsi="宋体" w:cs="宋体"/>
          <w:color w:val="auto"/>
          <w:sz w:val="24"/>
          <w:szCs w:val="24"/>
          <w:lang w:val="en-US" w:eastAsia="zh-CN"/>
        </w:rPr>
        <w:t>2</w:t>
      </w:r>
      <w:r>
        <w:rPr>
          <w:rFonts w:hint="eastAsia" w:ascii="宋体" w:hAnsi="宋体" w:eastAsia="宋体" w:cs="宋体"/>
          <w:color w:val="auto"/>
          <w:sz w:val="24"/>
          <w:szCs w:val="24"/>
          <w:lang w:val="en-US" w:eastAsia="zh-CN"/>
        </w:rPr>
        <w:t>年</w:t>
      </w:r>
      <w:r>
        <w:rPr>
          <w:rFonts w:hint="eastAsia" w:ascii="宋体" w:hAnsi="宋体" w:cs="宋体"/>
          <w:color w:val="auto"/>
          <w:sz w:val="24"/>
          <w:szCs w:val="24"/>
          <w:lang w:val="en-US" w:eastAsia="zh-CN"/>
        </w:rPr>
        <w:t>（每年一签）</w:t>
      </w:r>
    </w:p>
    <w:p w14:paraId="721555C4">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2.服务地点：采购人指</w:t>
      </w:r>
      <w:r>
        <w:rPr>
          <w:rFonts w:hint="eastAsia" w:ascii="宋体" w:hAnsi="宋体" w:cs="宋体"/>
          <w:color w:val="auto"/>
          <w:sz w:val="24"/>
          <w:szCs w:val="24"/>
          <w:lang w:val="en-US" w:eastAsia="zh-CN"/>
        </w:rPr>
        <w:t>定服务</w:t>
      </w:r>
      <w:r>
        <w:rPr>
          <w:rFonts w:hint="eastAsia" w:ascii="宋体" w:hAnsi="宋体" w:eastAsia="宋体" w:cs="宋体"/>
          <w:color w:val="auto"/>
          <w:sz w:val="24"/>
          <w:szCs w:val="24"/>
          <w:lang w:val="en-US" w:eastAsia="zh-CN"/>
        </w:rPr>
        <w:t>地点</w:t>
      </w:r>
    </w:p>
    <w:p w14:paraId="18161C3A">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（二）服务要求</w:t>
      </w:r>
      <w:bookmarkStart w:id="8" w:name="_GoBack"/>
      <w:bookmarkEnd w:id="8"/>
      <w:r>
        <w:rPr>
          <w:rFonts w:hint="eastAsia" w:ascii="宋体" w:hAnsi="宋体" w:cs="宋体"/>
          <w:color w:val="auto"/>
          <w:sz w:val="24"/>
          <w:szCs w:val="24"/>
          <w:lang w:val="en-US" w:eastAsia="zh-CN"/>
        </w:rPr>
        <w:t xml:space="preserve"> </w:t>
      </w:r>
    </w:p>
    <w:bookmarkEnd w:id="1"/>
    <w:p w14:paraId="4A565A0D">
      <w:pPr>
        <w:keepNext w:val="0"/>
        <w:keepLines w:val="0"/>
        <w:pageBreakBefore w:val="0"/>
        <w:widowControl w:val="0"/>
        <w:kinsoku/>
        <w:wordWrap/>
        <w:overflowPunct/>
        <w:topLinePunct w:val="0"/>
        <w:autoSpaceDE/>
        <w:autoSpaceDN/>
        <w:bidi w:val="0"/>
        <w:adjustRightInd w:val="0"/>
        <w:snapToGrid w:val="0"/>
        <w:spacing w:after="0" w:line="360" w:lineRule="auto"/>
        <w:ind w:firstLine="480" w:firstLineChars="200"/>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lang w:val="en-US" w:eastAsia="zh-CN"/>
        </w:rPr>
        <w:t>1.</w:t>
      </w:r>
      <w:r>
        <w:rPr>
          <w:rFonts w:hint="eastAsia" w:asciiTheme="minorEastAsia" w:hAnsiTheme="minorEastAsia" w:eastAsiaTheme="minorEastAsia" w:cstheme="minorEastAsia"/>
          <w:color w:val="auto"/>
          <w:sz w:val="24"/>
          <w:szCs w:val="24"/>
        </w:rPr>
        <w:t>实验室要求：</w:t>
      </w:r>
    </w:p>
    <w:p w14:paraId="1EFB5806">
      <w:pPr>
        <w:keepNext w:val="0"/>
        <w:keepLines w:val="0"/>
        <w:pageBreakBefore w:val="0"/>
        <w:widowControl w:val="0"/>
        <w:kinsoku/>
        <w:wordWrap/>
        <w:overflowPunct/>
        <w:topLinePunct w:val="0"/>
        <w:autoSpaceDE/>
        <w:autoSpaceDN/>
        <w:bidi w:val="0"/>
        <w:adjustRightInd w:val="0"/>
        <w:snapToGrid w:val="0"/>
        <w:spacing w:after="0" w:line="360" w:lineRule="auto"/>
        <w:ind w:firstLine="480" w:firstLineChars="200"/>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lang w:val="en-US" w:eastAsia="zh-CN"/>
        </w:rPr>
        <w:t xml:space="preserve">1.1 </w:t>
      </w:r>
      <w:r>
        <w:rPr>
          <w:rFonts w:hint="eastAsia" w:asciiTheme="minorEastAsia" w:hAnsiTheme="minorEastAsia" w:eastAsiaTheme="minorEastAsia" w:cstheme="minorEastAsia"/>
          <w:color w:val="auto"/>
          <w:sz w:val="24"/>
          <w:szCs w:val="24"/>
          <w:lang w:eastAsia="zh-CN"/>
        </w:rPr>
        <w:t>供应商</w:t>
      </w:r>
      <w:r>
        <w:rPr>
          <w:rFonts w:hint="eastAsia" w:asciiTheme="minorEastAsia" w:hAnsiTheme="minorEastAsia" w:eastAsiaTheme="minorEastAsia" w:cstheme="minorEastAsia"/>
          <w:color w:val="auto"/>
          <w:sz w:val="24"/>
          <w:szCs w:val="24"/>
        </w:rPr>
        <w:t>拥有</w:t>
      </w:r>
      <w:r>
        <w:rPr>
          <w:rFonts w:hint="eastAsia" w:asciiTheme="minorEastAsia" w:hAnsiTheme="minorEastAsia" w:eastAsiaTheme="minorEastAsia" w:cstheme="minorEastAsia"/>
          <w:color w:val="auto"/>
          <w:sz w:val="24"/>
          <w:szCs w:val="24"/>
          <w:lang w:val="en-US" w:eastAsia="zh-CN"/>
        </w:rPr>
        <w:t>独立</w:t>
      </w:r>
      <w:r>
        <w:rPr>
          <w:rFonts w:hint="eastAsia" w:asciiTheme="minorEastAsia" w:hAnsiTheme="minorEastAsia" w:eastAsiaTheme="minorEastAsia" w:cstheme="minorEastAsia"/>
          <w:color w:val="auto"/>
          <w:sz w:val="24"/>
          <w:szCs w:val="24"/>
        </w:rPr>
        <w:t>医学实验室，实验室有完善的质量管理体系，提供实验室</w:t>
      </w:r>
      <w:r>
        <w:rPr>
          <w:rFonts w:hint="eastAsia" w:asciiTheme="minorEastAsia" w:hAnsiTheme="minorEastAsia" w:eastAsiaTheme="minorEastAsia" w:cstheme="minorEastAsia"/>
          <w:color w:val="auto"/>
          <w:sz w:val="24"/>
          <w:szCs w:val="24"/>
          <w:lang w:val="en-US" w:eastAsia="zh-CN"/>
        </w:rPr>
        <w:t>医疗执业许可证及相关质量</w:t>
      </w:r>
      <w:r>
        <w:rPr>
          <w:rFonts w:hint="eastAsia" w:asciiTheme="minorEastAsia" w:hAnsiTheme="minorEastAsia" w:eastAsiaTheme="minorEastAsia" w:cstheme="minorEastAsia"/>
          <w:color w:val="auto"/>
          <w:sz w:val="24"/>
          <w:szCs w:val="24"/>
        </w:rPr>
        <w:t>认可</w:t>
      </w:r>
      <w:r>
        <w:rPr>
          <w:rFonts w:hint="eastAsia" w:asciiTheme="minorEastAsia" w:hAnsiTheme="minorEastAsia" w:eastAsiaTheme="minorEastAsia" w:cstheme="minorEastAsia"/>
          <w:color w:val="auto"/>
          <w:sz w:val="24"/>
          <w:szCs w:val="24"/>
          <w:lang w:eastAsia="zh-CN"/>
        </w:rPr>
        <w:t>证书，如</w:t>
      </w:r>
      <w:r>
        <w:rPr>
          <w:rFonts w:hint="eastAsia" w:asciiTheme="minorEastAsia" w:hAnsiTheme="minorEastAsia" w:eastAsiaTheme="minorEastAsia" w:cstheme="minorEastAsia"/>
          <w:color w:val="auto"/>
          <w:sz w:val="24"/>
          <w:szCs w:val="24"/>
        </w:rPr>
        <w:t>ISO15189</w:t>
      </w:r>
      <w:r>
        <w:rPr>
          <w:rFonts w:hint="eastAsia" w:asciiTheme="minorEastAsia" w:hAnsiTheme="minorEastAsia" w:eastAsiaTheme="minorEastAsia" w:cstheme="minorEastAsia"/>
          <w:color w:val="auto"/>
          <w:sz w:val="24"/>
          <w:szCs w:val="24"/>
          <w:lang w:eastAsia="zh-CN"/>
        </w:rPr>
        <w:t>等</w:t>
      </w:r>
      <w:r>
        <w:rPr>
          <w:rFonts w:hint="eastAsia" w:asciiTheme="minorEastAsia" w:hAnsiTheme="minorEastAsia" w:eastAsiaTheme="minorEastAsia" w:cstheme="minorEastAsia"/>
          <w:color w:val="auto"/>
          <w:sz w:val="24"/>
          <w:szCs w:val="24"/>
        </w:rPr>
        <w:t>（提供证明文件复印件）。</w:t>
      </w:r>
    </w:p>
    <w:p w14:paraId="4125D216">
      <w:pPr>
        <w:keepNext w:val="0"/>
        <w:keepLines w:val="0"/>
        <w:pageBreakBefore w:val="0"/>
        <w:widowControl w:val="0"/>
        <w:kinsoku/>
        <w:wordWrap/>
        <w:overflowPunct/>
        <w:topLinePunct w:val="0"/>
        <w:autoSpaceDE/>
        <w:autoSpaceDN/>
        <w:bidi w:val="0"/>
        <w:adjustRightInd w:val="0"/>
        <w:snapToGrid w:val="0"/>
        <w:spacing w:after="0" w:line="360" w:lineRule="auto"/>
        <w:ind w:firstLine="480" w:firstLineChars="200"/>
        <w:textAlignment w:val="auto"/>
        <w:rPr>
          <w:rFonts w:hint="default"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1.2 供应商实验室符合生物安全要求，通过省级生物安全实验室备案（提供病原微生物实验室备案通知书文件复印件）。</w:t>
      </w:r>
    </w:p>
    <w:p w14:paraId="44FD835E">
      <w:pPr>
        <w:keepNext w:val="0"/>
        <w:keepLines w:val="0"/>
        <w:pageBreakBefore w:val="0"/>
        <w:widowControl w:val="0"/>
        <w:kinsoku/>
        <w:wordWrap/>
        <w:overflowPunct/>
        <w:topLinePunct w:val="0"/>
        <w:autoSpaceDE/>
        <w:autoSpaceDN/>
        <w:bidi w:val="0"/>
        <w:adjustRightInd w:val="0"/>
        <w:snapToGrid w:val="0"/>
        <w:spacing w:after="0" w:line="360" w:lineRule="auto"/>
        <w:ind w:firstLine="480" w:firstLineChars="200"/>
        <w:textAlignment w:val="auto"/>
        <w:rPr>
          <w:rFonts w:hint="default"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 xml:space="preserve">1.3 </w:t>
      </w:r>
      <w:r>
        <w:rPr>
          <w:rFonts w:hint="eastAsia" w:asciiTheme="minorEastAsia" w:hAnsiTheme="minorEastAsia" w:eastAsiaTheme="minorEastAsia" w:cstheme="minorEastAsia"/>
          <w:color w:val="auto"/>
          <w:sz w:val="24"/>
          <w:szCs w:val="24"/>
          <w:lang w:eastAsia="zh-CN"/>
        </w:rPr>
        <w:t>供应商</w:t>
      </w:r>
      <w:r>
        <w:rPr>
          <w:rFonts w:hint="eastAsia" w:asciiTheme="minorEastAsia" w:hAnsiTheme="minorEastAsia" w:eastAsiaTheme="minorEastAsia" w:cstheme="minorEastAsia"/>
          <w:color w:val="auto"/>
          <w:sz w:val="24"/>
          <w:szCs w:val="24"/>
          <w:lang w:val="en-US" w:eastAsia="zh-CN"/>
        </w:rPr>
        <w:t>实验室针对采购项目须按要求做室内质控和室间质评或实验室比对（</w:t>
      </w:r>
      <w:r>
        <w:rPr>
          <w:rFonts w:hint="eastAsia" w:asciiTheme="minorEastAsia" w:hAnsiTheme="minorEastAsia" w:eastAsiaTheme="minorEastAsia" w:cstheme="minorEastAsia"/>
          <w:color w:val="auto"/>
          <w:sz w:val="24"/>
          <w:szCs w:val="24"/>
        </w:rPr>
        <w:t>提供</w:t>
      </w:r>
      <w:r>
        <w:rPr>
          <w:rFonts w:hint="eastAsia" w:asciiTheme="minorEastAsia" w:hAnsiTheme="minorEastAsia" w:eastAsiaTheme="minorEastAsia" w:cstheme="minorEastAsia"/>
          <w:color w:val="auto"/>
          <w:sz w:val="24"/>
          <w:szCs w:val="24"/>
          <w:lang w:val="en-US" w:eastAsia="zh-CN"/>
        </w:rPr>
        <w:t>承诺函）</w:t>
      </w:r>
    </w:p>
    <w:p w14:paraId="06F2A1DC">
      <w:pPr>
        <w:keepNext w:val="0"/>
        <w:keepLines w:val="0"/>
        <w:pageBreakBefore w:val="0"/>
        <w:widowControl w:val="0"/>
        <w:kinsoku/>
        <w:wordWrap/>
        <w:overflowPunct/>
        <w:topLinePunct w:val="0"/>
        <w:autoSpaceDE/>
        <w:autoSpaceDN/>
        <w:bidi w:val="0"/>
        <w:adjustRightInd w:val="0"/>
        <w:snapToGrid w:val="0"/>
        <w:spacing w:after="0" w:line="360" w:lineRule="auto"/>
        <w:ind w:firstLine="480" w:firstLineChars="200"/>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lang w:val="en-US" w:eastAsia="zh-CN"/>
        </w:rPr>
        <w:t>2.</w:t>
      </w:r>
      <w:r>
        <w:rPr>
          <w:rFonts w:hint="eastAsia" w:asciiTheme="minorEastAsia" w:hAnsiTheme="minorEastAsia" w:eastAsiaTheme="minorEastAsia" w:cstheme="minorEastAsia"/>
          <w:color w:val="auto"/>
          <w:sz w:val="24"/>
          <w:szCs w:val="24"/>
        </w:rPr>
        <w:t>技术队伍要求：</w:t>
      </w:r>
    </w:p>
    <w:p w14:paraId="1FD72A4C">
      <w:pPr>
        <w:keepNext w:val="0"/>
        <w:keepLines w:val="0"/>
        <w:pageBreakBefore w:val="0"/>
        <w:widowControl w:val="0"/>
        <w:kinsoku/>
        <w:wordWrap/>
        <w:overflowPunct/>
        <w:topLinePunct w:val="0"/>
        <w:autoSpaceDE/>
        <w:autoSpaceDN/>
        <w:bidi w:val="0"/>
        <w:adjustRightInd w:val="0"/>
        <w:snapToGrid w:val="0"/>
        <w:spacing w:after="0" w:line="360" w:lineRule="auto"/>
        <w:ind w:firstLine="480" w:firstLineChars="200"/>
        <w:textAlignment w:val="auto"/>
        <w:rPr>
          <w:rFonts w:hint="eastAsia" w:asciiTheme="minorEastAsia" w:hAnsiTheme="minorEastAsia" w:eastAsiaTheme="minorEastAsia" w:cstheme="minorEastAsia"/>
          <w:color w:val="auto"/>
          <w:sz w:val="24"/>
          <w:szCs w:val="24"/>
          <w:lang w:eastAsia="zh-CN"/>
        </w:rPr>
      </w:pPr>
      <w:r>
        <w:rPr>
          <w:rFonts w:hint="eastAsia" w:asciiTheme="minorEastAsia" w:hAnsiTheme="minorEastAsia" w:eastAsiaTheme="minorEastAsia" w:cstheme="minorEastAsia"/>
          <w:color w:val="auto"/>
          <w:sz w:val="24"/>
          <w:szCs w:val="24"/>
        </w:rPr>
        <w:t>2.</w:t>
      </w:r>
      <w:r>
        <w:rPr>
          <w:rFonts w:hint="eastAsia" w:asciiTheme="minorEastAsia" w:hAnsiTheme="minorEastAsia" w:eastAsiaTheme="minorEastAsia" w:cstheme="minorEastAsia"/>
          <w:color w:val="auto"/>
          <w:sz w:val="24"/>
          <w:szCs w:val="24"/>
          <w:lang w:val="en-US" w:eastAsia="zh-CN"/>
        </w:rPr>
        <w:t>1</w:t>
      </w:r>
      <w:r>
        <w:rPr>
          <w:rFonts w:hint="eastAsia" w:asciiTheme="minorEastAsia" w:hAnsiTheme="minorEastAsia" w:eastAsiaTheme="minorEastAsia" w:cstheme="minorEastAsia"/>
          <w:color w:val="auto"/>
          <w:sz w:val="24"/>
          <w:szCs w:val="24"/>
        </w:rPr>
        <w:t xml:space="preserve"> </w:t>
      </w:r>
      <w:r>
        <w:rPr>
          <w:rFonts w:hint="eastAsia" w:asciiTheme="minorEastAsia" w:hAnsiTheme="minorEastAsia" w:eastAsiaTheme="minorEastAsia" w:cstheme="minorEastAsia"/>
          <w:color w:val="auto"/>
          <w:sz w:val="24"/>
          <w:szCs w:val="24"/>
          <w:lang w:eastAsia="zh-CN"/>
        </w:rPr>
        <w:t>供应商</w:t>
      </w:r>
      <w:r>
        <w:rPr>
          <w:rFonts w:hint="eastAsia" w:asciiTheme="minorEastAsia" w:hAnsiTheme="minorEastAsia" w:eastAsiaTheme="minorEastAsia" w:cstheme="minorEastAsia"/>
          <w:color w:val="auto"/>
          <w:sz w:val="24"/>
          <w:szCs w:val="24"/>
        </w:rPr>
        <w:t>实验室检验人员</w:t>
      </w:r>
      <w:r>
        <w:rPr>
          <w:rFonts w:hint="eastAsia" w:asciiTheme="minorEastAsia" w:hAnsiTheme="minorEastAsia" w:eastAsiaTheme="minorEastAsia" w:cstheme="minorEastAsia"/>
          <w:color w:val="auto"/>
          <w:sz w:val="24"/>
          <w:szCs w:val="24"/>
          <w:lang w:val="en-US" w:eastAsia="zh-CN"/>
        </w:rPr>
        <w:t>能力</w:t>
      </w:r>
      <w:r>
        <w:rPr>
          <w:rFonts w:hint="eastAsia" w:asciiTheme="minorEastAsia" w:hAnsiTheme="minorEastAsia" w:eastAsiaTheme="minorEastAsia" w:cstheme="minorEastAsia"/>
          <w:color w:val="auto"/>
          <w:sz w:val="24"/>
          <w:szCs w:val="24"/>
        </w:rPr>
        <w:t>要求，包括但不限于检验</w:t>
      </w:r>
      <w:r>
        <w:rPr>
          <w:rFonts w:hint="eastAsia" w:asciiTheme="minorEastAsia" w:hAnsiTheme="minorEastAsia" w:eastAsiaTheme="minorEastAsia" w:cstheme="minorEastAsia"/>
          <w:color w:val="auto"/>
          <w:sz w:val="24"/>
          <w:szCs w:val="24"/>
          <w:lang w:val="en-US" w:eastAsia="zh-CN"/>
        </w:rPr>
        <w:t>专业人员</w:t>
      </w:r>
      <w:r>
        <w:rPr>
          <w:rFonts w:hint="eastAsia" w:asciiTheme="minorEastAsia" w:hAnsiTheme="minorEastAsia" w:eastAsiaTheme="minorEastAsia" w:cstheme="minorEastAsia"/>
          <w:color w:val="auto"/>
          <w:sz w:val="24"/>
          <w:szCs w:val="24"/>
        </w:rPr>
        <w:t>、职称、专业可满足检测需求（提供承诺函）</w:t>
      </w:r>
      <w:r>
        <w:rPr>
          <w:rFonts w:hint="eastAsia" w:asciiTheme="minorEastAsia" w:hAnsiTheme="minorEastAsia" w:eastAsiaTheme="minorEastAsia" w:cstheme="minorEastAsia"/>
          <w:color w:val="auto"/>
          <w:sz w:val="24"/>
          <w:szCs w:val="24"/>
          <w:lang w:eastAsia="zh-CN"/>
        </w:rPr>
        <w:t>。</w:t>
      </w:r>
    </w:p>
    <w:p w14:paraId="08311A7A">
      <w:pPr>
        <w:keepNext w:val="0"/>
        <w:keepLines w:val="0"/>
        <w:pageBreakBefore w:val="0"/>
        <w:widowControl w:val="0"/>
        <w:kinsoku/>
        <w:wordWrap/>
        <w:overflowPunct/>
        <w:topLinePunct w:val="0"/>
        <w:autoSpaceDE/>
        <w:autoSpaceDN/>
        <w:bidi w:val="0"/>
        <w:adjustRightInd w:val="0"/>
        <w:snapToGrid w:val="0"/>
        <w:spacing w:after="0" w:line="360" w:lineRule="auto"/>
        <w:ind w:firstLine="480" w:firstLineChars="200"/>
        <w:textAlignment w:val="auto"/>
        <w:rPr>
          <w:rFonts w:hint="eastAsia" w:asciiTheme="minorEastAsia" w:hAnsiTheme="minorEastAsia" w:eastAsiaTheme="minorEastAsia" w:cstheme="minorEastAsia"/>
          <w:color w:val="auto"/>
          <w:sz w:val="24"/>
          <w:szCs w:val="24"/>
          <w:lang w:eastAsia="zh-CN"/>
        </w:rPr>
      </w:pPr>
      <w:r>
        <w:rPr>
          <w:rFonts w:hint="eastAsia" w:asciiTheme="minorEastAsia" w:hAnsiTheme="minorEastAsia" w:eastAsiaTheme="minorEastAsia" w:cstheme="minorEastAsia"/>
          <w:color w:val="auto"/>
          <w:sz w:val="24"/>
          <w:szCs w:val="24"/>
        </w:rPr>
        <w:t>2.</w:t>
      </w:r>
      <w:r>
        <w:rPr>
          <w:rFonts w:hint="eastAsia" w:asciiTheme="minorEastAsia" w:hAnsiTheme="minorEastAsia" w:eastAsiaTheme="minorEastAsia" w:cstheme="minorEastAsia"/>
          <w:color w:val="auto"/>
          <w:sz w:val="24"/>
          <w:szCs w:val="24"/>
          <w:lang w:val="en-US" w:eastAsia="zh-CN"/>
        </w:rPr>
        <w:t xml:space="preserve">2 </w:t>
      </w:r>
      <w:r>
        <w:rPr>
          <w:rFonts w:hint="eastAsia" w:asciiTheme="minorEastAsia" w:hAnsiTheme="minorEastAsia" w:eastAsiaTheme="minorEastAsia" w:cstheme="minorEastAsia"/>
          <w:color w:val="auto"/>
          <w:sz w:val="24"/>
          <w:szCs w:val="24"/>
          <w:lang w:eastAsia="zh-CN"/>
        </w:rPr>
        <w:t>供应商</w:t>
      </w:r>
      <w:r>
        <w:rPr>
          <w:rFonts w:hint="eastAsia" w:asciiTheme="minorEastAsia" w:hAnsiTheme="minorEastAsia" w:eastAsiaTheme="minorEastAsia" w:cstheme="minorEastAsia"/>
          <w:color w:val="auto"/>
          <w:sz w:val="24"/>
          <w:szCs w:val="24"/>
        </w:rPr>
        <w:t>在采购人指定的标本交接地点</w:t>
      </w:r>
      <w:r>
        <w:rPr>
          <w:rFonts w:hint="eastAsia" w:asciiTheme="minorEastAsia" w:hAnsiTheme="minorEastAsia" w:eastAsiaTheme="minorEastAsia" w:cstheme="minorEastAsia"/>
          <w:color w:val="auto"/>
          <w:sz w:val="24"/>
          <w:szCs w:val="24"/>
          <w:lang w:val="en-US" w:eastAsia="zh-CN"/>
        </w:rPr>
        <w:t>及指定时间段完成服务</w:t>
      </w:r>
      <w:r>
        <w:rPr>
          <w:rFonts w:hint="eastAsia" w:asciiTheme="minorEastAsia" w:hAnsiTheme="minorEastAsia" w:eastAsiaTheme="minorEastAsia" w:cstheme="minorEastAsia"/>
          <w:color w:val="auto"/>
          <w:sz w:val="24"/>
          <w:szCs w:val="24"/>
        </w:rPr>
        <w:t>，负责项目采样规范化培训，标本交接、登记、前处理、意外情况处理，报告分发，与医院对接等工作</w:t>
      </w:r>
      <w:r>
        <w:rPr>
          <w:rFonts w:hint="eastAsia" w:asciiTheme="minorEastAsia" w:hAnsiTheme="minorEastAsia" w:eastAsiaTheme="minorEastAsia" w:cstheme="minorEastAsia"/>
          <w:color w:val="auto"/>
          <w:sz w:val="24"/>
          <w:szCs w:val="24"/>
          <w:lang w:eastAsia="zh-CN"/>
        </w:rPr>
        <w:t>；</w:t>
      </w:r>
      <w:r>
        <w:rPr>
          <w:rFonts w:hint="eastAsia" w:asciiTheme="minorEastAsia" w:hAnsiTheme="minorEastAsia" w:eastAsiaTheme="minorEastAsia" w:cstheme="minorEastAsia"/>
          <w:color w:val="auto"/>
          <w:sz w:val="24"/>
          <w:szCs w:val="24"/>
        </w:rPr>
        <w:t>有专人负责用户业务及质量、技术、培训等工作（提供承诺函）</w:t>
      </w:r>
      <w:r>
        <w:rPr>
          <w:rFonts w:hint="eastAsia" w:asciiTheme="minorEastAsia" w:hAnsiTheme="minorEastAsia" w:eastAsiaTheme="minorEastAsia" w:cstheme="minorEastAsia"/>
          <w:color w:val="auto"/>
          <w:sz w:val="24"/>
          <w:szCs w:val="24"/>
          <w:lang w:eastAsia="zh-CN"/>
        </w:rPr>
        <w:t>。</w:t>
      </w:r>
    </w:p>
    <w:p w14:paraId="4E76D728">
      <w:pPr>
        <w:keepNext w:val="0"/>
        <w:keepLines w:val="0"/>
        <w:pageBreakBefore w:val="0"/>
        <w:widowControl w:val="0"/>
        <w:kinsoku/>
        <w:wordWrap/>
        <w:overflowPunct/>
        <w:topLinePunct w:val="0"/>
        <w:autoSpaceDE/>
        <w:autoSpaceDN/>
        <w:bidi w:val="0"/>
        <w:adjustRightInd w:val="0"/>
        <w:snapToGrid w:val="0"/>
        <w:spacing w:after="0" w:line="360" w:lineRule="auto"/>
        <w:ind w:firstLine="480" w:firstLineChars="200"/>
        <w:textAlignment w:val="auto"/>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3.标本管理与物流系统</w:t>
      </w:r>
    </w:p>
    <w:p w14:paraId="5EB2073B">
      <w:pPr>
        <w:keepNext w:val="0"/>
        <w:keepLines w:val="0"/>
        <w:pageBreakBefore w:val="0"/>
        <w:widowControl w:val="0"/>
        <w:kinsoku/>
        <w:wordWrap/>
        <w:overflowPunct/>
        <w:topLinePunct w:val="0"/>
        <w:autoSpaceDE/>
        <w:autoSpaceDN/>
        <w:bidi w:val="0"/>
        <w:adjustRightInd w:val="0"/>
        <w:snapToGrid w:val="0"/>
        <w:spacing w:after="0" w:line="360" w:lineRule="auto"/>
        <w:ind w:firstLine="480" w:firstLineChars="200"/>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lang w:val="en-US" w:eastAsia="zh-CN"/>
        </w:rPr>
        <w:t>3</w:t>
      </w:r>
      <w:r>
        <w:rPr>
          <w:rFonts w:hint="eastAsia" w:asciiTheme="minorEastAsia" w:hAnsiTheme="minorEastAsia" w:eastAsiaTheme="minorEastAsia" w:cstheme="minorEastAsia"/>
          <w:color w:val="auto"/>
          <w:sz w:val="24"/>
          <w:szCs w:val="24"/>
        </w:rPr>
        <w:t>.1</w:t>
      </w:r>
      <w:r>
        <w:rPr>
          <w:rFonts w:hint="eastAsia" w:asciiTheme="minorEastAsia" w:hAnsiTheme="minorEastAsia" w:eastAsiaTheme="minorEastAsia" w:cstheme="minorEastAsia"/>
          <w:color w:val="auto"/>
          <w:sz w:val="24"/>
          <w:szCs w:val="24"/>
          <w:lang w:val="en-US" w:eastAsia="zh-CN"/>
        </w:rPr>
        <w:t xml:space="preserve"> </w:t>
      </w:r>
      <w:r>
        <w:rPr>
          <w:rFonts w:hint="eastAsia" w:asciiTheme="minorEastAsia" w:hAnsiTheme="minorEastAsia" w:eastAsiaTheme="minorEastAsia" w:cstheme="minorEastAsia"/>
          <w:color w:val="auto"/>
          <w:sz w:val="24"/>
          <w:szCs w:val="24"/>
          <w:lang w:eastAsia="zh-CN"/>
        </w:rPr>
        <w:t>供应商</w:t>
      </w:r>
      <w:r>
        <w:rPr>
          <w:rFonts w:hint="eastAsia" w:asciiTheme="minorEastAsia" w:hAnsiTheme="minorEastAsia" w:eastAsiaTheme="minorEastAsia" w:cstheme="minorEastAsia"/>
          <w:color w:val="auto"/>
          <w:sz w:val="24"/>
          <w:szCs w:val="24"/>
          <w:lang w:val="en-US" w:eastAsia="zh-CN"/>
        </w:rPr>
        <w:t>应具备完善的冷链</w:t>
      </w:r>
      <w:r>
        <w:rPr>
          <w:rFonts w:hint="eastAsia" w:asciiTheme="minorEastAsia" w:hAnsiTheme="minorEastAsia" w:eastAsiaTheme="minorEastAsia" w:cstheme="minorEastAsia"/>
          <w:color w:val="auto"/>
          <w:sz w:val="24"/>
          <w:szCs w:val="24"/>
        </w:rPr>
        <w:t>物流</w:t>
      </w:r>
      <w:r>
        <w:rPr>
          <w:rFonts w:hint="eastAsia" w:asciiTheme="minorEastAsia" w:hAnsiTheme="minorEastAsia" w:eastAsiaTheme="minorEastAsia" w:cstheme="minorEastAsia"/>
          <w:color w:val="auto"/>
          <w:sz w:val="24"/>
          <w:szCs w:val="24"/>
          <w:lang w:val="en-US" w:eastAsia="zh-CN"/>
        </w:rPr>
        <w:t>运输</w:t>
      </w:r>
      <w:r>
        <w:rPr>
          <w:rFonts w:hint="eastAsia" w:asciiTheme="minorEastAsia" w:hAnsiTheme="minorEastAsia" w:eastAsiaTheme="minorEastAsia" w:cstheme="minorEastAsia"/>
          <w:color w:val="auto"/>
          <w:sz w:val="24"/>
          <w:szCs w:val="24"/>
        </w:rPr>
        <w:t>系统，保证</w:t>
      </w:r>
      <w:r>
        <w:rPr>
          <w:rFonts w:hint="eastAsia" w:asciiTheme="minorEastAsia" w:hAnsiTheme="minorEastAsia" w:eastAsiaTheme="minorEastAsia" w:cstheme="minorEastAsia"/>
          <w:color w:val="auto"/>
          <w:sz w:val="24"/>
          <w:szCs w:val="24"/>
          <w:lang w:val="en-US" w:eastAsia="zh-CN"/>
        </w:rPr>
        <w:t>采购人委托</w:t>
      </w:r>
      <w:r>
        <w:rPr>
          <w:rFonts w:hint="eastAsia" w:asciiTheme="minorEastAsia" w:hAnsiTheme="minorEastAsia" w:eastAsiaTheme="minorEastAsia" w:cstheme="minorEastAsia"/>
          <w:color w:val="auto"/>
          <w:sz w:val="24"/>
          <w:szCs w:val="24"/>
        </w:rPr>
        <w:t>标本接收、</w:t>
      </w:r>
      <w:r>
        <w:rPr>
          <w:rFonts w:hint="eastAsia" w:asciiTheme="minorEastAsia" w:hAnsiTheme="minorEastAsia" w:eastAsiaTheme="minorEastAsia" w:cstheme="minorEastAsia"/>
          <w:color w:val="auto"/>
          <w:sz w:val="24"/>
          <w:szCs w:val="24"/>
          <w:lang w:val="en-US" w:eastAsia="zh-CN"/>
        </w:rPr>
        <w:t>转运所在服务区域</w:t>
      </w:r>
      <w:r>
        <w:rPr>
          <w:rFonts w:hint="eastAsia" w:asciiTheme="minorEastAsia" w:hAnsiTheme="minorEastAsia" w:eastAsiaTheme="minorEastAsia" w:cstheme="minorEastAsia"/>
          <w:color w:val="auto"/>
          <w:sz w:val="24"/>
          <w:szCs w:val="24"/>
        </w:rPr>
        <w:t>运输过程</w:t>
      </w:r>
      <w:r>
        <w:rPr>
          <w:rFonts w:hint="eastAsia" w:asciiTheme="minorEastAsia" w:hAnsiTheme="minorEastAsia" w:eastAsiaTheme="minorEastAsia" w:cstheme="minorEastAsia"/>
          <w:color w:val="auto"/>
          <w:sz w:val="24"/>
          <w:szCs w:val="24"/>
          <w:lang w:val="en-US" w:eastAsia="zh-CN"/>
        </w:rPr>
        <w:t>的生物</w:t>
      </w:r>
      <w:r>
        <w:rPr>
          <w:rFonts w:hint="eastAsia" w:asciiTheme="minorEastAsia" w:hAnsiTheme="minorEastAsia" w:eastAsiaTheme="minorEastAsia" w:cstheme="minorEastAsia"/>
          <w:color w:val="auto"/>
          <w:sz w:val="24"/>
          <w:szCs w:val="24"/>
        </w:rPr>
        <w:t>安全与规范，保证标本的检测前质量，确保运输过程的样品质量和环境安全。</w:t>
      </w:r>
    </w:p>
    <w:p w14:paraId="4B7CE681">
      <w:pPr>
        <w:keepNext w:val="0"/>
        <w:keepLines w:val="0"/>
        <w:pageBreakBefore w:val="0"/>
        <w:widowControl w:val="0"/>
        <w:kinsoku/>
        <w:wordWrap/>
        <w:overflowPunct/>
        <w:topLinePunct w:val="0"/>
        <w:autoSpaceDE/>
        <w:autoSpaceDN/>
        <w:bidi w:val="0"/>
        <w:adjustRightInd w:val="0"/>
        <w:snapToGrid w:val="0"/>
        <w:spacing w:after="0" w:line="360" w:lineRule="auto"/>
        <w:ind w:firstLine="480" w:firstLineChars="200"/>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lang w:val="en-US" w:eastAsia="zh-CN"/>
        </w:rPr>
        <w:t xml:space="preserve">3.2 </w:t>
      </w:r>
      <w:r>
        <w:rPr>
          <w:rFonts w:hint="eastAsia" w:asciiTheme="minorEastAsia" w:hAnsiTheme="minorEastAsia" w:eastAsiaTheme="minorEastAsia" w:cstheme="minorEastAsia"/>
          <w:color w:val="auto"/>
          <w:sz w:val="24"/>
          <w:szCs w:val="24"/>
        </w:rPr>
        <w:t>标本在送检过程中出现延迟、遗漏、丢失等情况，</w:t>
      </w:r>
      <w:r>
        <w:rPr>
          <w:rFonts w:hint="eastAsia" w:asciiTheme="minorEastAsia" w:hAnsiTheme="minorEastAsia" w:eastAsiaTheme="minorEastAsia" w:cstheme="minorEastAsia"/>
          <w:color w:val="auto"/>
          <w:sz w:val="24"/>
          <w:szCs w:val="24"/>
          <w:lang w:eastAsia="zh-CN"/>
        </w:rPr>
        <w:t>供应商</w:t>
      </w:r>
      <w:r>
        <w:rPr>
          <w:rFonts w:hint="eastAsia" w:asciiTheme="minorEastAsia" w:hAnsiTheme="minorEastAsia" w:eastAsiaTheme="minorEastAsia" w:cstheme="minorEastAsia"/>
          <w:color w:val="auto"/>
          <w:sz w:val="24"/>
          <w:szCs w:val="24"/>
        </w:rPr>
        <w:t>应有完善的应急预案予以妥善解决，否则</w:t>
      </w:r>
      <w:r>
        <w:rPr>
          <w:rFonts w:hint="eastAsia" w:asciiTheme="minorEastAsia" w:hAnsiTheme="minorEastAsia" w:eastAsiaTheme="minorEastAsia" w:cstheme="minorEastAsia"/>
          <w:color w:val="auto"/>
          <w:sz w:val="24"/>
          <w:szCs w:val="24"/>
          <w:lang w:eastAsia="zh-CN"/>
        </w:rPr>
        <w:t>供应商</w:t>
      </w:r>
      <w:r>
        <w:rPr>
          <w:rFonts w:hint="eastAsia" w:asciiTheme="minorEastAsia" w:hAnsiTheme="minorEastAsia" w:eastAsiaTheme="minorEastAsia" w:cstheme="minorEastAsia"/>
          <w:color w:val="auto"/>
          <w:sz w:val="24"/>
          <w:szCs w:val="24"/>
        </w:rPr>
        <w:t>应承担相应责任</w:t>
      </w:r>
      <w:r>
        <w:rPr>
          <w:rFonts w:hint="eastAsia" w:asciiTheme="minorEastAsia" w:hAnsiTheme="minorEastAsia" w:eastAsiaTheme="minorEastAsia" w:cstheme="minorEastAsia"/>
          <w:color w:val="auto"/>
          <w:sz w:val="24"/>
          <w:szCs w:val="24"/>
          <w:lang w:eastAsia="zh-CN"/>
        </w:rPr>
        <w:t>，</w:t>
      </w:r>
      <w:r>
        <w:rPr>
          <w:rFonts w:hint="eastAsia" w:asciiTheme="minorEastAsia" w:hAnsiTheme="minorEastAsia" w:eastAsiaTheme="minorEastAsia" w:cstheme="minorEastAsia"/>
          <w:color w:val="auto"/>
          <w:sz w:val="24"/>
          <w:szCs w:val="24"/>
          <w:lang w:val="en-US" w:eastAsia="zh-CN"/>
        </w:rPr>
        <w:t>提供应急预案</w:t>
      </w:r>
      <w:r>
        <w:rPr>
          <w:rFonts w:hint="eastAsia" w:asciiTheme="minorEastAsia" w:hAnsiTheme="minorEastAsia" w:eastAsiaTheme="minorEastAsia" w:cstheme="minorEastAsia"/>
          <w:color w:val="auto"/>
          <w:sz w:val="24"/>
          <w:szCs w:val="24"/>
        </w:rPr>
        <w:t>。</w:t>
      </w:r>
    </w:p>
    <w:p w14:paraId="0CB3AA8F">
      <w:pPr>
        <w:keepNext w:val="0"/>
        <w:keepLines w:val="0"/>
        <w:pageBreakBefore w:val="0"/>
        <w:widowControl w:val="0"/>
        <w:kinsoku/>
        <w:wordWrap/>
        <w:overflowPunct/>
        <w:topLinePunct w:val="0"/>
        <w:autoSpaceDE/>
        <w:autoSpaceDN/>
        <w:bidi w:val="0"/>
        <w:adjustRightInd w:val="0"/>
        <w:snapToGrid w:val="0"/>
        <w:spacing w:after="0" w:line="360" w:lineRule="auto"/>
        <w:ind w:firstLine="480" w:firstLineChars="200"/>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lang w:val="en-US" w:eastAsia="zh-CN"/>
        </w:rPr>
        <w:t xml:space="preserve">3.3 </w:t>
      </w:r>
      <w:r>
        <w:rPr>
          <w:rFonts w:hint="eastAsia" w:asciiTheme="minorEastAsia" w:hAnsiTheme="minorEastAsia" w:eastAsiaTheme="minorEastAsia" w:cstheme="minorEastAsia"/>
          <w:color w:val="auto"/>
          <w:sz w:val="24"/>
          <w:szCs w:val="24"/>
        </w:rPr>
        <w:t>部分特殊检查项目需要的</w:t>
      </w:r>
      <w:r>
        <w:rPr>
          <w:rFonts w:hint="eastAsia" w:asciiTheme="minorEastAsia" w:hAnsiTheme="minorEastAsia" w:eastAsiaTheme="minorEastAsia" w:cstheme="minorEastAsia"/>
          <w:color w:val="auto"/>
          <w:sz w:val="24"/>
          <w:szCs w:val="24"/>
          <w:lang w:val="en-US" w:eastAsia="zh-CN"/>
        </w:rPr>
        <w:t>耗材</w:t>
      </w:r>
      <w:r>
        <w:rPr>
          <w:rFonts w:hint="eastAsia" w:asciiTheme="minorEastAsia" w:hAnsiTheme="minorEastAsia" w:eastAsiaTheme="minorEastAsia" w:cstheme="minorEastAsia"/>
          <w:color w:val="auto"/>
          <w:sz w:val="24"/>
          <w:szCs w:val="24"/>
        </w:rPr>
        <w:t>、知情同意书、专用的患者资料登记申请单等由</w:t>
      </w:r>
      <w:r>
        <w:rPr>
          <w:rFonts w:hint="eastAsia" w:asciiTheme="minorEastAsia" w:hAnsiTheme="minorEastAsia" w:eastAsiaTheme="minorEastAsia" w:cstheme="minorEastAsia"/>
          <w:color w:val="auto"/>
          <w:sz w:val="24"/>
          <w:szCs w:val="24"/>
          <w:lang w:eastAsia="zh-CN"/>
        </w:rPr>
        <w:t>供应商</w:t>
      </w:r>
      <w:r>
        <w:rPr>
          <w:rFonts w:hint="eastAsia" w:asciiTheme="minorEastAsia" w:hAnsiTheme="minorEastAsia" w:eastAsiaTheme="minorEastAsia" w:cstheme="minorEastAsia"/>
          <w:color w:val="auto"/>
          <w:sz w:val="24"/>
          <w:szCs w:val="24"/>
        </w:rPr>
        <w:t>免费提供（提供承诺函）。</w:t>
      </w:r>
    </w:p>
    <w:p w14:paraId="5ED3BAD1">
      <w:pPr>
        <w:keepNext w:val="0"/>
        <w:keepLines w:val="0"/>
        <w:pageBreakBefore w:val="0"/>
        <w:widowControl w:val="0"/>
        <w:kinsoku/>
        <w:wordWrap/>
        <w:overflowPunct/>
        <w:topLinePunct w:val="0"/>
        <w:autoSpaceDE/>
        <w:autoSpaceDN/>
        <w:bidi w:val="0"/>
        <w:adjustRightInd w:val="0"/>
        <w:snapToGrid w:val="0"/>
        <w:spacing w:after="0" w:line="360" w:lineRule="auto"/>
        <w:ind w:firstLine="480" w:firstLineChars="200"/>
        <w:textAlignment w:val="auto"/>
        <w:rPr>
          <w:rFonts w:hint="eastAsia"/>
          <w:color w:val="auto"/>
        </w:rPr>
      </w:pPr>
      <w:r>
        <w:rPr>
          <w:rFonts w:hint="eastAsia" w:asciiTheme="minorEastAsia" w:hAnsiTheme="minorEastAsia" w:eastAsiaTheme="minorEastAsia" w:cstheme="minorEastAsia"/>
          <w:color w:val="auto"/>
          <w:sz w:val="24"/>
          <w:szCs w:val="24"/>
          <w:lang w:val="en-US" w:eastAsia="zh-CN"/>
        </w:rPr>
        <w:t xml:space="preserve">3.4 </w:t>
      </w:r>
      <w:r>
        <w:rPr>
          <w:rFonts w:hint="eastAsia" w:asciiTheme="minorEastAsia" w:hAnsiTheme="minorEastAsia" w:eastAsiaTheme="minorEastAsia" w:cstheme="minorEastAsia"/>
          <w:color w:val="auto"/>
          <w:sz w:val="24"/>
          <w:szCs w:val="24"/>
          <w:lang w:eastAsia="zh-CN"/>
        </w:rPr>
        <w:t>供应商</w:t>
      </w:r>
      <w:r>
        <w:rPr>
          <w:rFonts w:hint="eastAsia" w:asciiTheme="minorEastAsia" w:hAnsiTheme="minorEastAsia" w:eastAsiaTheme="minorEastAsia" w:cstheme="minorEastAsia"/>
          <w:color w:val="auto"/>
          <w:sz w:val="24"/>
          <w:szCs w:val="24"/>
        </w:rPr>
        <w:t>具有规范标本接收、登记和包装流程，保证标本质量和安全，确保标本顺利交接，方便查核</w:t>
      </w:r>
      <w:r>
        <w:rPr>
          <w:rFonts w:hint="eastAsia" w:asciiTheme="minorEastAsia" w:hAnsiTheme="minorEastAsia" w:eastAsiaTheme="minorEastAsia" w:cstheme="minorEastAsia"/>
          <w:color w:val="auto"/>
          <w:sz w:val="24"/>
          <w:szCs w:val="24"/>
          <w:lang w:eastAsia="zh-CN"/>
        </w:rPr>
        <w:t>，</w:t>
      </w:r>
      <w:r>
        <w:rPr>
          <w:rFonts w:hint="eastAsia" w:asciiTheme="minorEastAsia" w:hAnsiTheme="minorEastAsia" w:eastAsiaTheme="minorEastAsia" w:cstheme="minorEastAsia"/>
          <w:color w:val="auto"/>
          <w:sz w:val="24"/>
          <w:szCs w:val="24"/>
        </w:rPr>
        <w:t>接收人员要通过严格培训，负责标本质量的初检、标识的核对，标本的接收登记及包装储存</w:t>
      </w:r>
      <w:r>
        <w:rPr>
          <w:rFonts w:hint="eastAsia" w:asciiTheme="minorEastAsia" w:hAnsiTheme="minorEastAsia" w:eastAsiaTheme="minorEastAsia" w:cstheme="minorEastAsia"/>
          <w:color w:val="auto"/>
          <w:sz w:val="24"/>
          <w:szCs w:val="24"/>
          <w:lang w:eastAsia="zh-CN"/>
        </w:rPr>
        <w:t>，</w:t>
      </w:r>
      <w:r>
        <w:rPr>
          <w:rFonts w:hint="eastAsia" w:asciiTheme="minorEastAsia" w:hAnsiTheme="minorEastAsia" w:eastAsiaTheme="minorEastAsia" w:cstheme="minorEastAsia"/>
          <w:color w:val="auto"/>
          <w:sz w:val="24"/>
          <w:szCs w:val="24"/>
        </w:rPr>
        <w:t>确保及时接收、送检标本和及时检验。标本不符合检验要求时，应及时通知采购人重新取样（提供承诺函）</w:t>
      </w:r>
      <w:r>
        <w:rPr>
          <w:rFonts w:hint="eastAsia" w:asciiTheme="minorEastAsia" w:hAnsiTheme="minorEastAsia" w:eastAsiaTheme="minorEastAsia" w:cstheme="minorEastAsia"/>
          <w:color w:val="auto"/>
          <w:sz w:val="24"/>
          <w:szCs w:val="24"/>
          <w:lang w:eastAsia="zh-CN"/>
        </w:rPr>
        <w:t>。</w:t>
      </w:r>
    </w:p>
    <w:p w14:paraId="20FA6280">
      <w:pPr>
        <w:keepNext w:val="0"/>
        <w:keepLines w:val="0"/>
        <w:pageBreakBefore w:val="0"/>
        <w:widowControl w:val="0"/>
        <w:kinsoku/>
        <w:wordWrap/>
        <w:overflowPunct/>
        <w:topLinePunct w:val="0"/>
        <w:autoSpaceDE/>
        <w:autoSpaceDN/>
        <w:bidi w:val="0"/>
        <w:adjustRightInd w:val="0"/>
        <w:snapToGrid w:val="0"/>
        <w:spacing w:after="0" w:line="360" w:lineRule="auto"/>
        <w:ind w:firstLine="480" w:firstLineChars="200"/>
        <w:textAlignment w:val="auto"/>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4.其他技术服务及售后服务需求：</w:t>
      </w:r>
    </w:p>
    <w:p w14:paraId="2D04E228">
      <w:pPr>
        <w:keepNext w:val="0"/>
        <w:keepLines w:val="0"/>
        <w:pageBreakBefore w:val="0"/>
        <w:widowControl w:val="0"/>
        <w:kinsoku/>
        <w:wordWrap/>
        <w:overflowPunct/>
        <w:topLinePunct w:val="0"/>
        <w:autoSpaceDE/>
        <w:autoSpaceDN/>
        <w:bidi w:val="0"/>
        <w:adjustRightInd w:val="0"/>
        <w:snapToGrid w:val="0"/>
        <w:spacing w:after="0" w:line="360" w:lineRule="auto"/>
        <w:ind w:firstLine="480" w:firstLineChars="200"/>
        <w:textAlignment w:val="auto"/>
        <w:rPr>
          <w:rFonts w:hint="default"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4</w:t>
      </w:r>
      <w:r>
        <w:rPr>
          <w:rFonts w:hint="eastAsia" w:asciiTheme="minorEastAsia" w:hAnsiTheme="minorEastAsia" w:eastAsiaTheme="minorEastAsia" w:cstheme="minorEastAsia"/>
          <w:color w:val="auto"/>
          <w:sz w:val="24"/>
          <w:szCs w:val="24"/>
        </w:rPr>
        <w:t>.1</w:t>
      </w:r>
      <w:r>
        <w:rPr>
          <w:rFonts w:hint="eastAsia" w:asciiTheme="minorEastAsia" w:hAnsiTheme="minorEastAsia" w:eastAsiaTheme="minorEastAsia" w:cstheme="minorEastAsia"/>
          <w:color w:val="auto"/>
          <w:sz w:val="24"/>
          <w:szCs w:val="24"/>
          <w:lang w:eastAsia="zh-CN"/>
        </w:rPr>
        <w:t>供应商</w:t>
      </w:r>
      <w:r>
        <w:rPr>
          <w:rFonts w:hint="eastAsia" w:asciiTheme="minorEastAsia" w:hAnsiTheme="minorEastAsia" w:eastAsiaTheme="minorEastAsia" w:cstheme="minorEastAsia"/>
          <w:color w:val="auto"/>
          <w:sz w:val="24"/>
          <w:szCs w:val="24"/>
        </w:rPr>
        <w:t>按</w:t>
      </w:r>
      <w:r>
        <w:rPr>
          <w:rFonts w:hint="eastAsia" w:asciiTheme="minorEastAsia" w:hAnsiTheme="minorEastAsia" w:eastAsiaTheme="minorEastAsia" w:cstheme="minorEastAsia"/>
          <w:color w:val="auto"/>
          <w:sz w:val="24"/>
          <w:szCs w:val="24"/>
          <w:lang w:val="en-US" w:eastAsia="zh-CN"/>
        </w:rPr>
        <w:t>国家卫健委</w:t>
      </w:r>
      <w:r>
        <w:rPr>
          <w:rFonts w:hint="eastAsia" w:asciiTheme="minorEastAsia" w:hAnsiTheme="minorEastAsia" w:eastAsiaTheme="minorEastAsia" w:cstheme="minorEastAsia"/>
          <w:color w:val="auto"/>
          <w:sz w:val="24"/>
          <w:szCs w:val="24"/>
        </w:rPr>
        <w:t>临检中心质量要求进行操作，规范流程进行标本保存、运输与检查诊断，并对标本的检验报告承担相应的责任</w:t>
      </w:r>
      <w:r>
        <w:rPr>
          <w:rFonts w:hint="eastAsia" w:asciiTheme="minorEastAsia" w:hAnsiTheme="minorEastAsia" w:eastAsiaTheme="minorEastAsia" w:cstheme="minorEastAsia"/>
          <w:color w:val="auto"/>
          <w:sz w:val="24"/>
          <w:szCs w:val="24"/>
          <w:lang w:eastAsia="zh-CN"/>
        </w:rPr>
        <w:t>，</w:t>
      </w:r>
      <w:r>
        <w:rPr>
          <w:rFonts w:hint="eastAsia" w:asciiTheme="minorEastAsia" w:hAnsiTheme="minorEastAsia" w:eastAsiaTheme="minorEastAsia" w:cstheme="minorEastAsia"/>
          <w:color w:val="auto"/>
          <w:sz w:val="24"/>
          <w:szCs w:val="24"/>
        </w:rPr>
        <w:t>在未经采购人同意或授权下，不得向采购人以外的任何单位或个人泄露采购人委托检测的任何信息</w:t>
      </w:r>
      <w:r>
        <w:rPr>
          <w:rFonts w:hint="eastAsia" w:asciiTheme="minorEastAsia" w:hAnsiTheme="minorEastAsia" w:eastAsiaTheme="minorEastAsia" w:cstheme="minorEastAsia"/>
          <w:color w:val="auto"/>
          <w:sz w:val="24"/>
          <w:szCs w:val="24"/>
          <w:lang w:eastAsia="zh-CN"/>
        </w:rPr>
        <w:t>，</w:t>
      </w:r>
      <w:r>
        <w:rPr>
          <w:rFonts w:hint="eastAsia" w:asciiTheme="minorEastAsia" w:hAnsiTheme="minorEastAsia" w:eastAsiaTheme="minorEastAsia" w:cstheme="minorEastAsia"/>
          <w:color w:val="auto"/>
          <w:sz w:val="24"/>
          <w:szCs w:val="24"/>
        </w:rPr>
        <w:t>并对标本的检验报告承担相应的责任；并保证检验结果的公正性，不受任何诱使或压力的干扰（提供承诺函）</w:t>
      </w:r>
      <w:r>
        <w:rPr>
          <w:rFonts w:hint="eastAsia" w:asciiTheme="minorEastAsia" w:hAnsiTheme="minorEastAsia" w:eastAsiaTheme="minorEastAsia" w:cstheme="minorEastAsia"/>
          <w:color w:val="auto"/>
          <w:sz w:val="24"/>
          <w:szCs w:val="24"/>
          <w:lang w:val="en-US" w:eastAsia="zh-CN"/>
        </w:rPr>
        <w:t>。</w:t>
      </w:r>
    </w:p>
    <w:p w14:paraId="51727AF9">
      <w:pPr>
        <w:keepNext w:val="0"/>
        <w:keepLines w:val="0"/>
        <w:pageBreakBefore w:val="0"/>
        <w:widowControl w:val="0"/>
        <w:kinsoku/>
        <w:wordWrap/>
        <w:overflowPunct/>
        <w:topLinePunct w:val="0"/>
        <w:autoSpaceDE/>
        <w:autoSpaceDN/>
        <w:bidi w:val="0"/>
        <w:adjustRightInd w:val="0"/>
        <w:snapToGrid w:val="0"/>
        <w:spacing w:after="0" w:line="360" w:lineRule="auto"/>
        <w:ind w:firstLine="480" w:firstLineChars="200"/>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lang w:val="en-US" w:eastAsia="zh-CN"/>
        </w:rPr>
        <w:t>4</w:t>
      </w:r>
      <w:r>
        <w:rPr>
          <w:rFonts w:hint="eastAsia" w:asciiTheme="minorEastAsia" w:hAnsiTheme="minorEastAsia" w:eastAsiaTheme="minorEastAsia" w:cstheme="minorEastAsia"/>
          <w:color w:val="auto"/>
          <w:sz w:val="24"/>
          <w:szCs w:val="24"/>
        </w:rPr>
        <w:t>.2</w:t>
      </w:r>
      <w:r>
        <w:rPr>
          <w:rFonts w:hint="eastAsia" w:asciiTheme="minorEastAsia" w:hAnsiTheme="minorEastAsia" w:eastAsiaTheme="minorEastAsia" w:cstheme="minorEastAsia"/>
          <w:color w:val="auto"/>
          <w:sz w:val="24"/>
          <w:szCs w:val="24"/>
          <w:lang w:val="en-US" w:eastAsia="zh-CN"/>
        </w:rPr>
        <w:t xml:space="preserve"> 剩余标本（如有）由供应商依据相关法律法规及规定保存、处置，不得用于本协议约定之外的其他事项，如采购人如对检测结果有异议的，应在标本保存期限内提出（法律法规对保存期限没有明确规定的，中标方发出检测报告后保存7日），否则视为对出具的检测结果无异议。剩余样本保存期限届满后，供应商应第一时间予以销毁。因供应商未按协议约定处理剩余样本所产生的纠纷，由供应商承担全部责任</w:t>
      </w:r>
      <w:r>
        <w:rPr>
          <w:rFonts w:hint="eastAsia" w:asciiTheme="minorEastAsia" w:hAnsiTheme="minorEastAsia" w:eastAsiaTheme="minorEastAsia" w:cstheme="minorEastAsia"/>
          <w:color w:val="auto"/>
          <w:sz w:val="24"/>
          <w:szCs w:val="24"/>
        </w:rPr>
        <w:t>（提供承诺函）。</w:t>
      </w:r>
    </w:p>
    <w:p w14:paraId="08875753">
      <w:pPr>
        <w:keepNext w:val="0"/>
        <w:keepLines w:val="0"/>
        <w:pageBreakBefore w:val="0"/>
        <w:widowControl w:val="0"/>
        <w:kinsoku/>
        <w:wordWrap/>
        <w:overflowPunct/>
        <w:topLinePunct w:val="0"/>
        <w:autoSpaceDE/>
        <w:autoSpaceDN/>
        <w:bidi w:val="0"/>
        <w:adjustRightInd w:val="0"/>
        <w:snapToGrid w:val="0"/>
        <w:spacing w:after="0" w:line="360" w:lineRule="auto"/>
        <w:ind w:firstLine="480" w:firstLineChars="200"/>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lang w:val="en-US" w:eastAsia="zh-CN"/>
        </w:rPr>
        <w:t>4</w:t>
      </w:r>
      <w:r>
        <w:rPr>
          <w:rFonts w:hint="eastAsia" w:asciiTheme="minorEastAsia" w:hAnsiTheme="minorEastAsia" w:eastAsiaTheme="minorEastAsia" w:cstheme="minorEastAsia"/>
          <w:color w:val="auto"/>
          <w:sz w:val="24"/>
          <w:szCs w:val="24"/>
        </w:rPr>
        <w:t>.</w:t>
      </w:r>
      <w:r>
        <w:rPr>
          <w:rFonts w:hint="eastAsia" w:asciiTheme="minorEastAsia" w:hAnsiTheme="minorEastAsia" w:eastAsiaTheme="minorEastAsia" w:cstheme="minorEastAsia"/>
          <w:color w:val="auto"/>
          <w:sz w:val="24"/>
          <w:szCs w:val="24"/>
          <w:lang w:val="en-US" w:eastAsia="zh-CN"/>
        </w:rPr>
        <w:t xml:space="preserve">3 </w:t>
      </w:r>
      <w:r>
        <w:rPr>
          <w:rFonts w:hint="eastAsia" w:asciiTheme="minorEastAsia" w:hAnsiTheme="minorEastAsia" w:eastAsiaTheme="minorEastAsia" w:cstheme="minorEastAsia"/>
          <w:color w:val="auto"/>
          <w:sz w:val="24"/>
          <w:szCs w:val="24"/>
          <w:lang w:eastAsia="zh-CN"/>
        </w:rPr>
        <w:t>供应商</w:t>
      </w:r>
      <w:r>
        <w:rPr>
          <w:rFonts w:hint="eastAsia" w:asciiTheme="minorEastAsia" w:hAnsiTheme="minorEastAsia" w:eastAsiaTheme="minorEastAsia" w:cstheme="minorEastAsia"/>
          <w:color w:val="auto"/>
          <w:sz w:val="24"/>
          <w:szCs w:val="24"/>
        </w:rPr>
        <w:t>应建立快速的客户服务反应机制，提供电话查询服务，危急值专人电话跟进，确保患者检测信息与临床医生的畅通</w:t>
      </w:r>
      <w:r>
        <w:rPr>
          <w:rFonts w:hint="eastAsia" w:asciiTheme="minorEastAsia" w:hAnsiTheme="minorEastAsia" w:eastAsiaTheme="minorEastAsia" w:cstheme="minorEastAsia"/>
          <w:color w:val="auto"/>
          <w:sz w:val="24"/>
          <w:szCs w:val="24"/>
          <w:lang w:eastAsia="zh-CN"/>
        </w:rPr>
        <w:t>，</w:t>
      </w:r>
      <w:r>
        <w:rPr>
          <w:rFonts w:hint="eastAsia" w:asciiTheme="minorEastAsia" w:hAnsiTheme="minorEastAsia" w:eastAsiaTheme="minorEastAsia" w:cstheme="minorEastAsia"/>
          <w:color w:val="auto"/>
          <w:sz w:val="24"/>
          <w:szCs w:val="24"/>
        </w:rPr>
        <w:t>如有针对</w:t>
      </w:r>
      <w:r>
        <w:rPr>
          <w:rFonts w:hint="eastAsia" w:asciiTheme="minorEastAsia" w:hAnsiTheme="minorEastAsia" w:eastAsiaTheme="minorEastAsia" w:cstheme="minorEastAsia"/>
          <w:color w:val="auto"/>
          <w:sz w:val="24"/>
          <w:szCs w:val="24"/>
          <w:lang w:eastAsia="zh-CN"/>
        </w:rPr>
        <w:t>供应商</w:t>
      </w:r>
      <w:r>
        <w:rPr>
          <w:rFonts w:hint="eastAsia" w:asciiTheme="minorEastAsia" w:hAnsiTheme="minorEastAsia" w:eastAsiaTheme="minorEastAsia" w:cstheme="minorEastAsia"/>
          <w:color w:val="auto"/>
          <w:sz w:val="24"/>
          <w:szCs w:val="24"/>
        </w:rPr>
        <w:t>或采购人的投诉或需处理的情况，</w:t>
      </w:r>
      <w:r>
        <w:rPr>
          <w:rFonts w:hint="eastAsia" w:asciiTheme="minorEastAsia" w:hAnsiTheme="minorEastAsia" w:eastAsiaTheme="minorEastAsia" w:cstheme="minorEastAsia"/>
          <w:color w:val="auto"/>
          <w:sz w:val="24"/>
          <w:szCs w:val="24"/>
          <w:lang w:eastAsia="zh-CN"/>
        </w:rPr>
        <w:t>供应商</w:t>
      </w:r>
      <w:r>
        <w:rPr>
          <w:rFonts w:hint="eastAsia" w:asciiTheme="minorEastAsia" w:hAnsiTheme="minorEastAsia" w:eastAsiaTheme="minorEastAsia" w:cstheme="minorEastAsia"/>
          <w:color w:val="auto"/>
          <w:sz w:val="24"/>
          <w:szCs w:val="24"/>
        </w:rPr>
        <w:t>应派代表在半日内到达医院及时沟通处理（提供承诺函）。</w:t>
      </w:r>
    </w:p>
    <w:p w14:paraId="31CA6AC2">
      <w:pPr>
        <w:keepNext w:val="0"/>
        <w:keepLines w:val="0"/>
        <w:pageBreakBefore w:val="0"/>
        <w:widowControl w:val="0"/>
        <w:kinsoku/>
        <w:wordWrap/>
        <w:overflowPunct/>
        <w:topLinePunct w:val="0"/>
        <w:autoSpaceDE/>
        <w:autoSpaceDN/>
        <w:bidi w:val="0"/>
        <w:adjustRightInd w:val="0"/>
        <w:snapToGrid w:val="0"/>
        <w:spacing w:after="0" w:line="360" w:lineRule="auto"/>
        <w:ind w:firstLine="480" w:firstLineChars="200"/>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lang w:val="en-US" w:eastAsia="zh-CN"/>
        </w:rPr>
        <w:t xml:space="preserve">4.4 </w:t>
      </w:r>
      <w:r>
        <w:rPr>
          <w:rFonts w:hint="eastAsia" w:asciiTheme="minorEastAsia" w:hAnsiTheme="minorEastAsia" w:eastAsiaTheme="minorEastAsia" w:cstheme="minorEastAsia"/>
          <w:color w:val="auto"/>
          <w:sz w:val="24"/>
          <w:szCs w:val="24"/>
          <w:lang w:eastAsia="zh-CN"/>
        </w:rPr>
        <w:t>供应商</w:t>
      </w:r>
      <w:r>
        <w:rPr>
          <w:rFonts w:hint="eastAsia" w:asciiTheme="minorEastAsia" w:hAnsiTheme="minorEastAsia" w:eastAsiaTheme="minorEastAsia" w:cstheme="minorEastAsia"/>
          <w:color w:val="auto"/>
          <w:sz w:val="24"/>
          <w:szCs w:val="24"/>
        </w:rPr>
        <w:t>需提供免费服务电话、网络查询、微信查询等多种渠道供采购人相关临床部门进行业务咨询、报告查询、账单查询统计功能。制定完善制定和流程保障上门服务，并派驻具有医学检验背景的专业人员提供上门售后服务。</w:t>
      </w:r>
    </w:p>
    <w:p w14:paraId="4BE82BC1">
      <w:pPr>
        <w:keepNext w:val="0"/>
        <w:keepLines w:val="0"/>
        <w:pageBreakBefore w:val="0"/>
        <w:widowControl w:val="0"/>
        <w:shd w:val="clear"/>
        <w:kinsoku/>
        <w:wordWrap/>
        <w:overflowPunct/>
        <w:topLinePunct w:val="0"/>
        <w:autoSpaceDE/>
        <w:autoSpaceDN/>
        <w:bidi w:val="0"/>
        <w:adjustRightInd w:val="0"/>
        <w:snapToGrid w:val="0"/>
        <w:spacing w:after="0" w:line="360" w:lineRule="auto"/>
        <w:ind w:firstLine="480" w:firstLineChars="200"/>
        <w:textAlignment w:val="auto"/>
        <w:rPr>
          <w:rFonts w:hint="eastAsia"/>
          <w:color w:val="auto"/>
          <w:highlight w:val="none"/>
        </w:rPr>
      </w:pPr>
      <w:r>
        <w:rPr>
          <w:rFonts w:hint="eastAsia" w:asciiTheme="minorEastAsia" w:hAnsiTheme="minorEastAsia" w:eastAsiaTheme="minorEastAsia" w:cstheme="minorEastAsia"/>
          <w:color w:val="auto"/>
          <w:sz w:val="24"/>
          <w:szCs w:val="24"/>
          <w:highlight w:val="none"/>
          <w:lang w:val="en-US" w:eastAsia="zh-CN"/>
        </w:rPr>
        <w:t xml:space="preserve">4.5 </w:t>
      </w:r>
      <w:r>
        <w:rPr>
          <w:rFonts w:hint="eastAsia" w:asciiTheme="minorEastAsia" w:hAnsiTheme="minorEastAsia" w:eastAsiaTheme="minorEastAsia" w:cstheme="minorEastAsia"/>
          <w:color w:val="auto"/>
          <w:sz w:val="24"/>
          <w:szCs w:val="24"/>
          <w:highlight w:val="none"/>
          <w:lang w:eastAsia="zh-CN"/>
        </w:rPr>
        <w:t>供应商</w:t>
      </w:r>
      <w:r>
        <w:rPr>
          <w:rFonts w:hint="eastAsia" w:asciiTheme="minorEastAsia" w:hAnsiTheme="minorEastAsia" w:eastAsiaTheme="minorEastAsia" w:cstheme="minorEastAsia"/>
          <w:color w:val="auto"/>
          <w:sz w:val="24"/>
          <w:szCs w:val="24"/>
          <w:highlight w:val="none"/>
        </w:rPr>
        <w:t>协助采购人开展检验人员开展ISO15189知识等进修培训、协助医院开展继续教育、专题讲座等学术交流活动</w:t>
      </w:r>
      <w:r>
        <w:rPr>
          <w:rFonts w:hint="eastAsia" w:asciiTheme="minorEastAsia" w:hAnsiTheme="minorEastAsia" w:eastAsiaTheme="minorEastAsia" w:cstheme="minorEastAsia"/>
          <w:color w:val="auto"/>
          <w:sz w:val="24"/>
          <w:szCs w:val="24"/>
          <w:highlight w:val="none"/>
          <w:lang w:eastAsia="zh-CN"/>
        </w:rPr>
        <w:t>，</w:t>
      </w:r>
      <w:r>
        <w:rPr>
          <w:rFonts w:hint="eastAsia" w:asciiTheme="minorEastAsia" w:hAnsiTheme="minorEastAsia" w:eastAsiaTheme="minorEastAsia" w:cstheme="minorEastAsia"/>
          <w:color w:val="auto"/>
          <w:sz w:val="24"/>
          <w:szCs w:val="24"/>
          <w:highlight w:val="none"/>
        </w:rPr>
        <w:t>定期组织专家团队来我院进行学术交流，形式包括但不仅限于理论授课、技术培训和疑难病例讨论等</w:t>
      </w:r>
      <w:r>
        <w:rPr>
          <w:rFonts w:hint="eastAsia" w:asciiTheme="minorEastAsia" w:hAnsiTheme="minorEastAsia" w:eastAsiaTheme="minorEastAsia" w:cstheme="minorEastAsia"/>
          <w:color w:val="auto"/>
          <w:sz w:val="24"/>
          <w:szCs w:val="24"/>
        </w:rPr>
        <w:t>（提供承诺函）</w:t>
      </w:r>
      <w:r>
        <w:rPr>
          <w:rFonts w:hint="eastAsia" w:asciiTheme="minorEastAsia" w:hAnsiTheme="minorEastAsia" w:eastAsiaTheme="minorEastAsia" w:cstheme="minorEastAsia"/>
          <w:color w:val="auto"/>
          <w:sz w:val="24"/>
          <w:szCs w:val="24"/>
          <w:highlight w:val="none"/>
        </w:rPr>
        <w:t>。</w:t>
      </w:r>
    </w:p>
    <w:p w14:paraId="47BD29C4">
      <w:pPr>
        <w:keepNext w:val="0"/>
        <w:keepLines w:val="0"/>
        <w:pageBreakBefore w:val="0"/>
        <w:widowControl w:val="0"/>
        <w:kinsoku/>
        <w:wordWrap/>
        <w:overflowPunct/>
        <w:topLinePunct w:val="0"/>
        <w:autoSpaceDE/>
        <w:autoSpaceDN/>
        <w:bidi w:val="0"/>
        <w:adjustRightInd w:val="0"/>
        <w:snapToGrid w:val="0"/>
        <w:spacing w:after="0" w:line="360" w:lineRule="auto"/>
        <w:ind w:firstLine="480" w:firstLineChars="200"/>
        <w:textAlignment w:val="auto"/>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5.项目违约责任</w:t>
      </w:r>
    </w:p>
    <w:p w14:paraId="595BDF20">
      <w:pPr>
        <w:keepNext w:val="0"/>
        <w:keepLines w:val="0"/>
        <w:pageBreakBefore w:val="0"/>
        <w:widowControl w:val="0"/>
        <w:kinsoku/>
        <w:wordWrap/>
        <w:overflowPunct/>
        <w:topLinePunct w:val="0"/>
        <w:autoSpaceDE/>
        <w:autoSpaceDN/>
        <w:bidi w:val="0"/>
        <w:adjustRightInd w:val="0"/>
        <w:snapToGrid w:val="0"/>
        <w:spacing w:after="0" w:line="360" w:lineRule="auto"/>
        <w:ind w:firstLine="480" w:firstLineChars="200"/>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lang w:val="en-US" w:eastAsia="zh-CN"/>
        </w:rPr>
        <w:t>5.1 因供应商技术服务质量</w:t>
      </w:r>
      <w:r>
        <w:rPr>
          <w:rFonts w:hint="eastAsia" w:asciiTheme="minorEastAsia" w:hAnsiTheme="minorEastAsia" w:eastAsiaTheme="minorEastAsia" w:cstheme="minorEastAsia"/>
          <w:color w:val="auto"/>
          <w:sz w:val="24"/>
          <w:szCs w:val="24"/>
        </w:rPr>
        <w:t>导致医疗事故的误差，由</w:t>
      </w:r>
      <w:r>
        <w:rPr>
          <w:rFonts w:hint="eastAsia" w:asciiTheme="minorEastAsia" w:hAnsiTheme="minorEastAsia" w:eastAsiaTheme="minorEastAsia" w:cstheme="minorEastAsia"/>
          <w:color w:val="auto"/>
          <w:sz w:val="24"/>
          <w:szCs w:val="24"/>
          <w:lang w:eastAsia="zh-CN"/>
        </w:rPr>
        <w:t>供应商</w:t>
      </w:r>
      <w:r>
        <w:rPr>
          <w:rFonts w:hint="eastAsia" w:asciiTheme="minorEastAsia" w:hAnsiTheme="minorEastAsia" w:eastAsiaTheme="minorEastAsia" w:cstheme="minorEastAsia"/>
          <w:color w:val="auto"/>
          <w:sz w:val="24"/>
          <w:szCs w:val="24"/>
        </w:rPr>
        <w:t>承担相应的法律责任，并赔偿采购人的损失,采购人有权单方终止合同。</w:t>
      </w:r>
    </w:p>
    <w:p w14:paraId="2176126F">
      <w:pPr>
        <w:keepNext w:val="0"/>
        <w:keepLines w:val="0"/>
        <w:pageBreakBefore w:val="0"/>
        <w:widowControl w:val="0"/>
        <w:kinsoku/>
        <w:wordWrap/>
        <w:overflowPunct/>
        <w:topLinePunct w:val="0"/>
        <w:autoSpaceDE/>
        <w:autoSpaceDN/>
        <w:bidi w:val="0"/>
        <w:adjustRightInd w:val="0"/>
        <w:snapToGrid w:val="0"/>
        <w:spacing w:after="0" w:line="360" w:lineRule="auto"/>
        <w:ind w:firstLine="480" w:firstLineChars="200"/>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lang w:val="en-US" w:eastAsia="zh-CN"/>
        </w:rPr>
        <w:t>5.2</w:t>
      </w:r>
      <w:r>
        <w:rPr>
          <w:rFonts w:hint="eastAsia" w:asciiTheme="minorEastAsia" w:hAnsiTheme="minorEastAsia" w:eastAsiaTheme="minorEastAsia" w:cstheme="minorEastAsia"/>
          <w:color w:val="auto"/>
          <w:sz w:val="24"/>
          <w:szCs w:val="24"/>
        </w:rPr>
        <w:t xml:space="preserve"> </w:t>
      </w:r>
      <w:r>
        <w:rPr>
          <w:rFonts w:hint="eastAsia" w:asciiTheme="minorEastAsia" w:hAnsiTheme="minorEastAsia" w:eastAsiaTheme="minorEastAsia" w:cstheme="minorEastAsia"/>
          <w:color w:val="auto"/>
          <w:sz w:val="24"/>
          <w:szCs w:val="24"/>
          <w:lang w:eastAsia="zh-CN"/>
        </w:rPr>
        <w:t>供应商</w:t>
      </w:r>
      <w:r>
        <w:rPr>
          <w:rFonts w:hint="eastAsia" w:asciiTheme="minorEastAsia" w:hAnsiTheme="minorEastAsia" w:eastAsiaTheme="minorEastAsia" w:cstheme="minorEastAsia"/>
          <w:color w:val="auto"/>
          <w:sz w:val="24"/>
          <w:szCs w:val="24"/>
        </w:rPr>
        <w:t>对采购人送检的合格样本结果负责，对于按照</w:t>
      </w:r>
      <w:r>
        <w:rPr>
          <w:rFonts w:hint="eastAsia" w:asciiTheme="minorEastAsia" w:hAnsiTheme="minorEastAsia" w:eastAsiaTheme="minorEastAsia" w:cstheme="minorEastAsia"/>
          <w:color w:val="auto"/>
          <w:sz w:val="24"/>
          <w:szCs w:val="24"/>
          <w:lang w:eastAsia="zh-CN"/>
        </w:rPr>
        <w:t>供应商</w:t>
      </w:r>
      <w:r>
        <w:rPr>
          <w:rFonts w:hint="eastAsia" w:asciiTheme="minorEastAsia" w:hAnsiTheme="minorEastAsia" w:eastAsiaTheme="minorEastAsia" w:cstheme="minorEastAsia"/>
          <w:color w:val="auto"/>
          <w:sz w:val="24"/>
          <w:szCs w:val="24"/>
        </w:rPr>
        <w:t>要求取材的合格样本，若因</w:t>
      </w:r>
      <w:r>
        <w:rPr>
          <w:rFonts w:hint="eastAsia" w:asciiTheme="minorEastAsia" w:hAnsiTheme="minorEastAsia" w:eastAsiaTheme="minorEastAsia" w:cstheme="minorEastAsia"/>
          <w:color w:val="auto"/>
          <w:sz w:val="24"/>
          <w:szCs w:val="24"/>
          <w:lang w:eastAsia="zh-CN"/>
        </w:rPr>
        <w:t>供应商</w:t>
      </w:r>
      <w:r>
        <w:rPr>
          <w:rFonts w:hint="eastAsia" w:asciiTheme="minorEastAsia" w:hAnsiTheme="minorEastAsia" w:eastAsiaTheme="minorEastAsia" w:cstheme="minorEastAsia"/>
          <w:color w:val="auto"/>
          <w:sz w:val="24"/>
          <w:szCs w:val="24"/>
        </w:rPr>
        <w:t>原因导致检测结果存在质量问题，由</w:t>
      </w:r>
      <w:r>
        <w:rPr>
          <w:rFonts w:hint="eastAsia" w:asciiTheme="minorEastAsia" w:hAnsiTheme="minorEastAsia" w:eastAsiaTheme="minorEastAsia" w:cstheme="minorEastAsia"/>
          <w:color w:val="auto"/>
          <w:sz w:val="24"/>
          <w:szCs w:val="24"/>
          <w:lang w:eastAsia="zh-CN"/>
        </w:rPr>
        <w:t>供应商</w:t>
      </w:r>
      <w:r>
        <w:rPr>
          <w:rFonts w:hint="eastAsia" w:asciiTheme="minorEastAsia" w:hAnsiTheme="minorEastAsia" w:eastAsiaTheme="minorEastAsia" w:cstheme="minorEastAsia"/>
          <w:color w:val="auto"/>
          <w:sz w:val="24"/>
          <w:szCs w:val="24"/>
        </w:rPr>
        <w:t>承担相应责任。</w:t>
      </w:r>
    </w:p>
    <w:p w14:paraId="2E4CEC12">
      <w:pPr>
        <w:keepNext w:val="0"/>
        <w:keepLines w:val="0"/>
        <w:pageBreakBefore w:val="0"/>
        <w:widowControl w:val="0"/>
        <w:kinsoku/>
        <w:wordWrap/>
        <w:overflowPunct/>
        <w:topLinePunct w:val="0"/>
        <w:autoSpaceDE/>
        <w:autoSpaceDN/>
        <w:bidi w:val="0"/>
        <w:adjustRightInd w:val="0"/>
        <w:snapToGrid w:val="0"/>
        <w:spacing w:after="0" w:line="360" w:lineRule="auto"/>
        <w:ind w:firstLine="480" w:firstLineChars="200"/>
        <w:textAlignment w:val="auto"/>
        <w:rPr>
          <w:rFonts w:hint="eastAsia" w:asciiTheme="minorEastAsia" w:hAnsiTheme="minorEastAsia" w:eastAsiaTheme="minorEastAsia" w:cstheme="minorEastAsia"/>
          <w:color w:val="auto"/>
          <w:sz w:val="24"/>
          <w:szCs w:val="24"/>
          <w:lang w:eastAsia="zh-CN"/>
        </w:rPr>
      </w:pPr>
      <w:r>
        <w:rPr>
          <w:rFonts w:hint="eastAsia" w:asciiTheme="minorEastAsia" w:hAnsiTheme="minorEastAsia" w:eastAsiaTheme="minorEastAsia" w:cstheme="minorEastAsia"/>
          <w:color w:val="auto"/>
          <w:sz w:val="24"/>
          <w:szCs w:val="24"/>
          <w:lang w:val="en-US" w:eastAsia="zh-CN"/>
        </w:rPr>
        <w:t>5.3</w:t>
      </w:r>
      <w:r>
        <w:rPr>
          <w:rFonts w:hint="eastAsia" w:asciiTheme="minorEastAsia" w:hAnsiTheme="minorEastAsia" w:eastAsiaTheme="minorEastAsia" w:cstheme="minorEastAsia"/>
          <w:color w:val="auto"/>
          <w:sz w:val="24"/>
          <w:szCs w:val="24"/>
          <w:lang w:eastAsia="zh-CN"/>
        </w:rPr>
        <w:t>供应商</w:t>
      </w:r>
      <w:r>
        <w:rPr>
          <w:rFonts w:hint="eastAsia" w:asciiTheme="minorEastAsia" w:hAnsiTheme="minorEastAsia" w:eastAsiaTheme="minorEastAsia" w:cstheme="minorEastAsia"/>
          <w:color w:val="auto"/>
          <w:sz w:val="24"/>
          <w:szCs w:val="24"/>
        </w:rPr>
        <w:t>应保证其用到本项目的专利、技术是其合格持有，且享有处分权，若因实施本项目的专利技术产生的侵权纠纷，采购人有权向</w:t>
      </w:r>
      <w:r>
        <w:rPr>
          <w:rFonts w:hint="eastAsia" w:asciiTheme="minorEastAsia" w:hAnsiTheme="minorEastAsia" w:eastAsiaTheme="minorEastAsia" w:cstheme="minorEastAsia"/>
          <w:color w:val="auto"/>
          <w:sz w:val="24"/>
          <w:szCs w:val="24"/>
          <w:lang w:eastAsia="zh-CN"/>
        </w:rPr>
        <w:t>供应商</w:t>
      </w:r>
      <w:r>
        <w:rPr>
          <w:rFonts w:hint="eastAsia" w:asciiTheme="minorEastAsia" w:hAnsiTheme="minorEastAsia" w:eastAsiaTheme="minorEastAsia" w:cstheme="minorEastAsia"/>
          <w:color w:val="auto"/>
          <w:sz w:val="24"/>
          <w:szCs w:val="24"/>
        </w:rPr>
        <w:t>追究责任，并向</w:t>
      </w:r>
      <w:r>
        <w:rPr>
          <w:rFonts w:hint="eastAsia" w:asciiTheme="minorEastAsia" w:hAnsiTheme="minorEastAsia" w:eastAsiaTheme="minorEastAsia" w:cstheme="minorEastAsia"/>
          <w:color w:val="auto"/>
          <w:sz w:val="24"/>
          <w:szCs w:val="24"/>
          <w:lang w:eastAsia="zh-CN"/>
        </w:rPr>
        <w:t>供应商</w:t>
      </w:r>
      <w:r>
        <w:rPr>
          <w:rFonts w:hint="eastAsia" w:asciiTheme="minorEastAsia" w:hAnsiTheme="minorEastAsia" w:eastAsiaTheme="minorEastAsia" w:cstheme="minorEastAsia"/>
          <w:color w:val="auto"/>
          <w:sz w:val="24"/>
          <w:szCs w:val="24"/>
        </w:rPr>
        <w:t>索赔因此受到的全部损失，并有权单方终止本项目合同</w:t>
      </w:r>
      <w:r>
        <w:rPr>
          <w:rFonts w:hint="eastAsia" w:asciiTheme="minorEastAsia" w:hAnsiTheme="minorEastAsia" w:eastAsiaTheme="minorEastAsia" w:cstheme="minorEastAsia"/>
          <w:color w:val="auto"/>
          <w:sz w:val="24"/>
          <w:szCs w:val="24"/>
          <w:lang w:eastAsia="zh-CN"/>
        </w:rPr>
        <w:t>。</w:t>
      </w:r>
    </w:p>
    <w:p w14:paraId="4EF6D00C">
      <w:pPr>
        <w:rPr>
          <w:rFonts w:hint="eastAsia" w:ascii="宋体" w:hAnsi="宋体" w:eastAsia="宋体" w:cs="宋体"/>
          <w:sz w:val="21"/>
          <w:szCs w:val="21"/>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3B72499"/>
    <w:rsid w:val="05EC6928"/>
    <w:rsid w:val="06A173BE"/>
    <w:rsid w:val="0A433AA3"/>
    <w:rsid w:val="0E3061B6"/>
    <w:rsid w:val="167010A7"/>
    <w:rsid w:val="1C202C5C"/>
    <w:rsid w:val="23B72499"/>
    <w:rsid w:val="2A865EAB"/>
    <w:rsid w:val="2B6E5B3C"/>
    <w:rsid w:val="2BD761A1"/>
    <w:rsid w:val="37121815"/>
    <w:rsid w:val="4B7565D0"/>
    <w:rsid w:val="50F814D6"/>
    <w:rsid w:val="634E16F7"/>
    <w:rsid w:val="749C17E8"/>
    <w:rsid w:val="7C510C8D"/>
    <w:rsid w:val="7DB3758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3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1"/>
    <w:basedOn w:val="1"/>
    <w:next w:val="1"/>
    <w:link w:val="11"/>
    <w:qFormat/>
    <w:uiPriority w:val="0"/>
    <w:pPr>
      <w:keepNext/>
      <w:keepLines/>
      <w:spacing w:line="360" w:lineRule="auto"/>
      <w:jc w:val="center"/>
      <w:outlineLvl w:val="0"/>
    </w:pPr>
    <w:rPr>
      <w:b/>
      <w:kern w:val="44"/>
      <w:sz w:val="36"/>
      <w:szCs w:val="44"/>
    </w:rPr>
  </w:style>
  <w:style w:type="paragraph" w:styleId="3">
    <w:name w:val="heading 2"/>
    <w:basedOn w:val="1"/>
    <w:next w:val="1"/>
    <w:qFormat/>
    <w:uiPriority w:val="0"/>
    <w:pPr>
      <w:keepNext/>
      <w:keepLines/>
      <w:spacing w:before="260" w:after="260" w:line="415" w:lineRule="auto"/>
      <w:outlineLvl w:val="1"/>
    </w:pPr>
    <w:rPr>
      <w:rFonts w:ascii="Arial" w:hAnsi="Arial" w:eastAsia="黑体"/>
      <w:b/>
      <w:bCs/>
      <w:sz w:val="32"/>
      <w:szCs w:val="32"/>
    </w:rPr>
  </w:style>
  <w:style w:type="character" w:default="1" w:styleId="10">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4">
    <w:name w:val="annotation text"/>
    <w:basedOn w:val="1"/>
    <w:qFormat/>
    <w:uiPriority w:val="0"/>
    <w:pPr>
      <w:jc w:val="left"/>
    </w:pPr>
  </w:style>
  <w:style w:type="paragraph" w:styleId="5">
    <w:name w:val="Body Text Indent"/>
    <w:basedOn w:val="1"/>
    <w:next w:val="6"/>
    <w:qFormat/>
    <w:uiPriority w:val="99"/>
    <w:pPr>
      <w:autoSpaceDE w:val="0"/>
      <w:autoSpaceDN w:val="0"/>
      <w:spacing w:line="360" w:lineRule="auto"/>
      <w:ind w:left="181" w:firstLine="539"/>
    </w:pPr>
    <w:rPr>
      <w:kern w:val="0"/>
      <w:sz w:val="20"/>
      <w:szCs w:val="20"/>
    </w:rPr>
  </w:style>
  <w:style w:type="paragraph" w:styleId="6">
    <w:name w:val="envelope return"/>
    <w:basedOn w:val="1"/>
    <w:qFormat/>
    <w:uiPriority w:val="0"/>
    <w:pPr>
      <w:adjustRightInd w:val="0"/>
      <w:snapToGrid w:val="0"/>
      <w:spacing w:after="200"/>
      <w:jc w:val="left"/>
    </w:pPr>
    <w:rPr>
      <w:rFonts w:ascii="Arial" w:hAnsi="Arial" w:eastAsia="微软雅黑"/>
      <w:kern w:val="0"/>
      <w:sz w:val="22"/>
      <w:szCs w:val="22"/>
    </w:rPr>
  </w:style>
  <w:style w:type="paragraph" w:styleId="7">
    <w:name w:val="Body Text First Indent 2"/>
    <w:basedOn w:val="5"/>
    <w:next w:val="1"/>
    <w:qFormat/>
    <w:uiPriority w:val="0"/>
    <w:pPr>
      <w:autoSpaceDE/>
      <w:autoSpaceDN/>
      <w:spacing w:line="240" w:lineRule="auto"/>
      <w:ind w:left="420" w:leftChars="200" w:firstLine="420" w:firstLineChars="200"/>
    </w:pPr>
    <w:rPr>
      <w:sz w:val="21"/>
      <w:szCs w:val="24"/>
    </w:rPr>
  </w:style>
  <w:style w:type="table" w:styleId="9">
    <w:name w:val="Table Grid"/>
    <w:basedOn w:val="8"/>
    <w:qFormat/>
    <w:uiPriority w:val="39"/>
    <w:rPr>
      <w:rFonts w:ascii="Times New Roman" w:hAnsi="Times New Roman" w:eastAsia="宋体" w:cs="Times New Roman"/>
    </w:r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character" w:customStyle="1" w:styleId="11">
    <w:name w:val="标题 1 Char"/>
    <w:link w:val="2"/>
    <w:qFormat/>
    <w:uiPriority w:val="0"/>
    <w:rPr>
      <w:b/>
      <w:kern w:val="44"/>
      <w:sz w:val="36"/>
      <w:szCs w:val="44"/>
    </w:rPr>
  </w:style>
  <w:style w:type="paragraph" w:customStyle="1" w:styleId="12">
    <w:name w:val="null3"/>
    <w:hidden/>
    <w:qFormat/>
    <w:uiPriority w:val="0"/>
    <w:rPr>
      <w:rFonts w:hint="eastAsia" w:asciiTheme="minorHAnsi" w:hAnsiTheme="minorHAnsi" w:eastAsiaTheme="minorEastAsia" w:cstheme="minorBidi"/>
      <w:lang w:val="en-US" w:eastAsia="zh-Hans"/>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4091</Words>
  <Characters>4362</Characters>
  <Lines>0</Lines>
  <Paragraphs>0</Paragraphs>
  <TotalTime>8</TotalTime>
  <ScaleCrop>false</ScaleCrop>
  <LinksUpToDate>false</LinksUpToDate>
  <CharactersWithSpaces>4422</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2025-08-18T01:08:00Z</dcterms:created>
  <dc:creator>杰杰高</dc:creator>
  <cp:lastModifiedBy>杰杰高</cp:lastModifiedBy>
  <dcterms:modified xsi:type="dcterms:W3CDTF">2025-12-26T08:52:15Z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69D6EA14D45148E08459503EA0A9D18F_11</vt:lpwstr>
  </property>
  <property fmtid="{D5CDD505-2E9C-101B-9397-08002B2CF9AE}" pid="4" name="KSOTemplateDocerSaveRecord">
    <vt:lpwstr>eyJoZGlkIjoiY2VmMTFlNWYzNTYxYWRiYzFlMmYwZmYzOWUzMzk5OWMiLCJ1c2VySWQiOiIzMjcyNTUxMzAifQ==</vt:lpwstr>
  </property>
</Properties>
</file>